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28436" w14:textId="0A0C92C1" w:rsidR="002D72A9" w:rsidRPr="00834FD8" w:rsidRDefault="006A3239" w:rsidP="006A3239">
      <w:pPr>
        <w:rPr>
          <w:rFonts w:ascii="Arial" w:hAnsi="Arial" w:cs="Arial"/>
          <w:b/>
        </w:rPr>
      </w:pPr>
      <w:r w:rsidRPr="00834FD8">
        <w:rPr>
          <w:rFonts w:ascii="Arial" w:hAnsi="Arial" w:cs="Arial"/>
          <w:b/>
          <w:sz w:val="24"/>
          <w:szCs w:val="24"/>
          <w:lang w:eastAsia="pl-PL"/>
        </w:rPr>
        <w:t xml:space="preserve">OGÓLNE WARUNKI UMOWY - </w:t>
      </w:r>
      <w:r w:rsidR="00F93376" w:rsidRPr="00834FD8">
        <w:rPr>
          <w:rFonts w:ascii="Arial" w:hAnsi="Arial" w:cs="Arial"/>
          <w:b/>
        </w:rPr>
        <w:t>DODATKOWE INFORMACJE DLA WYKONAWCÓW</w:t>
      </w:r>
    </w:p>
    <w:p w14:paraId="0A090AA9" w14:textId="03D9E8D9" w:rsidR="00AE7FF4" w:rsidRPr="00834FD8" w:rsidRDefault="00AE7FF4" w:rsidP="00F0463D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>Podstawowe czynności do wykonania przez Wykonawcę</w:t>
      </w:r>
      <w:r w:rsidR="00534356" w:rsidRPr="00834FD8">
        <w:rPr>
          <w:rFonts w:ascii="Arial" w:eastAsia="Times New Roman" w:hAnsi="Arial" w:cs="Arial"/>
          <w:b/>
          <w:lang w:eastAsia="pl-PL"/>
        </w:rPr>
        <w:t xml:space="preserve"> w zakresie przedmiotu zamówienia</w:t>
      </w:r>
      <w:r w:rsidRPr="00834FD8">
        <w:rPr>
          <w:rFonts w:ascii="Arial" w:eastAsia="Times New Roman" w:hAnsi="Arial" w:cs="Arial"/>
          <w:b/>
          <w:lang w:eastAsia="pl-PL"/>
        </w:rPr>
        <w:t>:</w:t>
      </w:r>
    </w:p>
    <w:p w14:paraId="17EABE4D" w14:textId="77777777" w:rsidR="00AE7FF4" w:rsidRPr="00834FD8" w:rsidRDefault="00AE7FF4" w:rsidP="00AE7FF4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lang w:val="x-none" w:eastAsia="ar-SA"/>
        </w:rPr>
      </w:pPr>
    </w:p>
    <w:p w14:paraId="23935FB3" w14:textId="4A3A7494" w:rsidR="00D53ED7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eastAsia="Times New Roman" w:cs="Times New Roman"/>
          <w:lang w:eastAsia="pl-PL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Realizacja przedmiotu zamówienia zgodnie z zakresem przedstawionym w Dokumentacji Projektowej</w:t>
      </w:r>
      <w:r w:rsidR="00534356" w:rsidRPr="00834FD8">
        <w:rPr>
          <w:rFonts w:ascii="Arial" w:eastAsia="Times New Roman" w:hAnsi="Arial" w:cs="Arial"/>
          <w:bCs/>
          <w:lang w:eastAsia="ar-SA"/>
        </w:rPr>
        <w:t>, Specyfikacjach Technicznych</w:t>
      </w:r>
      <w:r w:rsidRPr="00834FD8">
        <w:rPr>
          <w:rFonts w:ascii="Arial" w:eastAsia="Times New Roman" w:hAnsi="Arial" w:cs="Arial"/>
          <w:bCs/>
          <w:lang w:val="x-none" w:eastAsia="ar-SA"/>
        </w:rPr>
        <w:t>, wiedzą techniczną, decyzjami organów administracji, zaleceniami jednostek uzgadniających, obowiązującymi normami technicz</w:t>
      </w:r>
      <w:r w:rsidR="003003F0" w:rsidRPr="00834FD8">
        <w:rPr>
          <w:rFonts w:ascii="Arial" w:eastAsia="Times New Roman" w:hAnsi="Arial" w:cs="Arial"/>
          <w:bCs/>
          <w:lang w:val="x-none" w:eastAsia="ar-SA"/>
        </w:rPr>
        <w:t>nymi oraz wymogami SIWZ i umowy</w:t>
      </w:r>
      <w:r w:rsidR="003003F0" w:rsidRPr="00834FD8">
        <w:rPr>
          <w:rFonts w:ascii="Arial" w:eastAsia="Times New Roman" w:hAnsi="Arial" w:cs="Arial"/>
          <w:bCs/>
          <w:lang w:eastAsia="ar-SA"/>
        </w:rPr>
        <w:t>,</w:t>
      </w:r>
      <w:r w:rsidR="00D53ED7" w:rsidRPr="00834FD8">
        <w:rPr>
          <w:rFonts w:eastAsia="Times New Roman" w:cs="Times New Roman"/>
          <w:lang w:eastAsia="pl-PL"/>
        </w:rPr>
        <w:t xml:space="preserve"> </w:t>
      </w:r>
    </w:p>
    <w:p w14:paraId="67CB13B1" w14:textId="29877C8D" w:rsidR="00D53ED7" w:rsidRPr="00834FD8" w:rsidRDefault="00D53ED7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eastAsia="Times New Roman" w:cs="Times New Roman"/>
          <w:lang w:eastAsia="pl-PL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Koordynacja oraz zaplanowanie procesów związanych z dostaw</w:t>
      </w:r>
      <w:r w:rsidR="00534356" w:rsidRPr="00834FD8">
        <w:rPr>
          <w:rFonts w:ascii="Arial" w:eastAsia="Times New Roman" w:hAnsi="Arial" w:cs="Arial"/>
          <w:bCs/>
          <w:lang w:eastAsia="ar-SA"/>
        </w:rPr>
        <w:t>ami Zamawiającego oraz innych wykonawców i dostawców Zamawiającego</w:t>
      </w:r>
      <w:r w:rsidR="003003F0" w:rsidRPr="00834FD8">
        <w:rPr>
          <w:rFonts w:ascii="Arial" w:eastAsia="Times New Roman" w:hAnsi="Arial" w:cs="Arial"/>
          <w:bCs/>
          <w:lang w:val="x-none" w:eastAsia="ar-SA"/>
        </w:rPr>
        <w:t>,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 </w:t>
      </w:r>
    </w:p>
    <w:p w14:paraId="329D5EAE" w14:textId="0EABD8D6" w:rsidR="00D33FC7" w:rsidRPr="00834FD8" w:rsidRDefault="00D33FC7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Uzyskanie zamiennej decyzji o pozwoleniu na budowę, jeśli będzie wymagana dla Robót zgodnie z obowiązującymi przepisami.</w:t>
      </w:r>
    </w:p>
    <w:p w14:paraId="7CB46473" w14:textId="77777777" w:rsidR="00190663" w:rsidRDefault="00F93376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Wykonanie, rozmieszczenie, konserwacja i ewentualne przemieszcz</w:t>
      </w:r>
      <w:r w:rsidR="00534356" w:rsidRPr="00834FD8">
        <w:rPr>
          <w:rFonts w:ascii="Arial" w:eastAsia="Times New Roman" w:hAnsi="Arial" w:cs="Arial"/>
          <w:bCs/>
          <w:lang w:val="x-none" w:eastAsia="ar-SA"/>
        </w:rPr>
        <w:t>a</w:t>
      </w:r>
      <w:r w:rsidRPr="00834FD8">
        <w:rPr>
          <w:rFonts w:ascii="Arial" w:eastAsia="Times New Roman" w:hAnsi="Arial" w:cs="Arial"/>
          <w:bCs/>
          <w:lang w:val="x-none" w:eastAsia="ar-SA"/>
        </w:rPr>
        <w:t>ni</w:t>
      </w:r>
      <w:r w:rsidR="00534356" w:rsidRPr="00834FD8">
        <w:rPr>
          <w:rFonts w:ascii="Arial" w:eastAsia="Times New Roman" w:hAnsi="Arial" w:cs="Arial"/>
          <w:bCs/>
          <w:lang w:val="x-none" w:eastAsia="ar-SA"/>
        </w:rPr>
        <w:t>e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 tablic informacyjnych budowy oraz tablic dodatkowych – w liczbie i formie wymaganej przez ewentualne instytucje współfinansujące Przedsięwzięcie, w liczbie i formie wymaganej przez Zamawiającego dla właściwego poinformowania zewnętrznego o prowadzonym Przedsięwzięciu.</w:t>
      </w:r>
    </w:p>
    <w:p w14:paraId="2348B862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 xml:space="preserve">Wykonawca ma obowiązek uwzględnić w ofercie wykonanie Projektu organizacji terenu budowy, w tym między innymi z biura Wykonawcy, Inżyniera i Zamawiającego (organizacja, eksploatacja, likwidacja). </w:t>
      </w:r>
    </w:p>
    <w:p w14:paraId="33505F42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>Na terenie budowy Wykonawca zorganizuje dla swoich potrzeb zaplecze budowy ( w tym salę do prowadzenia narad dla 30 osób) z parkingiem i dostępem do mediów (wody, kanalizacji, energii elektrycznej, sieci telefonicznej i internetowej), posiadającego instalację grzewczo-wentylacyjną, z uwzględnieniem części zaplecza dla Zespołu Inżynierów Nadzoru Inwestorskiego oraz Zamawiającego.</w:t>
      </w:r>
    </w:p>
    <w:p w14:paraId="51BE5501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>Zaplecze budowy w części przeznaczonej dla Zamawiającego oraz Zespołu Inżynierów Nadzoru Inwestorskiego powinno składać się z części wyodrębnionej dla Zamawiającego (2 niezależne pomieszczenia z sanitariatem) oraz części wyodrębnionej dla Zespołu Inżynierów Nadzoru Inwestorskiego (pomieszczenia przeznaczone dla min. 4 osób z sanitariatem).</w:t>
      </w:r>
    </w:p>
    <w:p w14:paraId="74F809B7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 xml:space="preserve">Zaplecze po zakończeniu realizacji zamówienia Wykonawca zlikwiduje na swój koszt. </w:t>
      </w:r>
    </w:p>
    <w:p w14:paraId="758049A1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 xml:space="preserve">Wykonawca zagwarantuje Zamawiającemu i Zespołowi Inżynierów Nadzoru Inwestorskiego całodobowy dostęp do biura terenowego. </w:t>
      </w:r>
    </w:p>
    <w:p w14:paraId="3248A30C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 xml:space="preserve">Wszystkie pomieszczenia części zaplecza Zamawiającego i Zespołu Nadzoru Inwestorskiego należy wyposażyć w stoły, krzesła, biurka i szafy na dokumenty, stosownie do ich przeznaczenia. Okna muszą być wyposażone w rolety zewnętrzne lub wewnętrze ograniczające dostęp światła i stanowiące ograniczenie dostępu po opuszczeniu pomieszczeń. </w:t>
      </w:r>
    </w:p>
    <w:p w14:paraId="620450D0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>W ramach organizacji zaplecza budowy Wykonawca wykona - projekt zagospodarowania zaplecza budowy pokazujący lokalizację wszystkich elementów zaplecza (wiaty, magazyny, place składowe, ogrodzenia, biura – w tym lokalizację biura dla Zamawiającego i  Zespołu Inżynierów Nadzoru Inwestorskiego, projekty podłączenia zaplecza do zewnętrznych sieci wodno-kanalizacyjnych, telefonicznych, elektrycznych. Należy wykonać wszystkie obiekty i instalacje ujęte w opracowanym projekcie organizacji zaplecza budowy oraz obowiązkowo ogrodzenie terenu zaplecza. Wykonawca zobowiązany jest ponosić opłaty eksploatacyjne oraz utrzymywać teren zaplecza w należytym porządku w czasie prowadzenia robót. Wykonawca zobowiązany będzie do zdemontowania ogrodzenia i przywrócenia terenu zaplecza do stanu poprzedniego po zakończeniu robót.</w:t>
      </w:r>
    </w:p>
    <w:p w14:paraId="4DEE38DB" w14:textId="77777777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lastRenderedPageBreak/>
        <w:t>Wszelkie koszty związane z organizacją zaplecza budowy, w tym koszt projektowania, montażu, organizacji, utrzymania, wyposażenia, sprzątania, mediów i demontażu zaplecza budowy oraz całego terenu budowy stanowią koszt Wykonawcy i musi być skalkulowane w ofercie.</w:t>
      </w:r>
    </w:p>
    <w:p w14:paraId="4FD99C95" w14:textId="36A408B1" w:rsidR="00190663" w:rsidRPr="00190663" w:rsidRDefault="00190663" w:rsidP="00190663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190663">
        <w:rPr>
          <w:rFonts w:ascii="Arial" w:hAnsi="Arial" w:cs="Arial"/>
        </w:rPr>
        <w:t xml:space="preserve">Zagospodarowanie terenu budowy wykonuje się przed rozpoczęciem Robót Budowlanych co najmniej w zakresie: </w:t>
      </w:r>
    </w:p>
    <w:p w14:paraId="6A58EB93" w14:textId="77777777" w:rsidR="00190663" w:rsidRPr="00190663" w:rsidRDefault="00190663" w:rsidP="00190663">
      <w:pPr>
        <w:pStyle w:val="Default"/>
        <w:numPr>
          <w:ilvl w:val="1"/>
          <w:numId w:val="38"/>
        </w:numPr>
        <w:spacing w:after="18"/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color w:val="auto"/>
          <w:sz w:val="22"/>
          <w:szCs w:val="22"/>
        </w:rPr>
        <w:t xml:space="preserve">Ogrodzenia terenu i wyznaczenia stref niebezpiecznych. </w:t>
      </w:r>
    </w:p>
    <w:p w14:paraId="7052525F" w14:textId="77777777" w:rsidR="00190663" w:rsidRPr="00190663" w:rsidRDefault="00190663" w:rsidP="00190663">
      <w:pPr>
        <w:pStyle w:val="Default"/>
        <w:numPr>
          <w:ilvl w:val="1"/>
          <w:numId w:val="38"/>
        </w:numPr>
        <w:spacing w:after="18"/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color w:val="auto"/>
          <w:sz w:val="22"/>
          <w:szCs w:val="22"/>
        </w:rPr>
        <w:t xml:space="preserve">Wykonania dróg, wyjść i przejść dla pieszych. </w:t>
      </w:r>
    </w:p>
    <w:p w14:paraId="212EFCE7" w14:textId="77777777" w:rsidR="00190663" w:rsidRPr="00190663" w:rsidRDefault="00190663" w:rsidP="00190663">
      <w:pPr>
        <w:pStyle w:val="Default"/>
        <w:numPr>
          <w:ilvl w:val="1"/>
          <w:numId w:val="38"/>
        </w:numPr>
        <w:spacing w:after="18"/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color w:val="auto"/>
          <w:sz w:val="22"/>
          <w:szCs w:val="22"/>
        </w:rPr>
        <w:t xml:space="preserve">Doprowadzenia energii elektrycznej oraz wody. </w:t>
      </w:r>
    </w:p>
    <w:p w14:paraId="22A8DD19" w14:textId="77777777" w:rsidR="00190663" w:rsidRPr="00190663" w:rsidRDefault="00190663" w:rsidP="00190663">
      <w:pPr>
        <w:pStyle w:val="Default"/>
        <w:numPr>
          <w:ilvl w:val="1"/>
          <w:numId w:val="38"/>
        </w:numPr>
        <w:spacing w:after="18"/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color w:val="auto"/>
          <w:sz w:val="22"/>
          <w:szCs w:val="22"/>
        </w:rPr>
        <w:t xml:space="preserve">Urządzenia pomieszczeń higieniczno-sanitarnych i socjalnych. </w:t>
      </w:r>
    </w:p>
    <w:p w14:paraId="4336BDE1" w14:textId="77777777" w:rsidR="00190663" w:rsidRPr="00190663" w:rsidRDefault="00190663" w:rsidP="00190663">
      <w:pPr>
        <w:pStyle w:val="Default"/>
        <w:numPr>
          <w:ilvl w:val="1"/>
          <w:numId w:val="38"/>
        </w:numPr>
        <w:spacing w:after="18"/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color w:val="auto"/>
          <w:sz w:val="22"/>
          <w:szCs w:val="22"/>
        </w:rPr>
        <w:t xml:space="preserve">Zapewnienia oświetlenia naturalnego i sztucznego. </w:t>
      </w:r>
    </w:p>
    <w:p w14:paraId="04444442" w14:textId="77777777" w:rsidR="00190663" w:rsidRDefault="00190663" w:rsidP="00190663">
      <w:pPr>
        <w:pStyle w:val="Default"/>
        <w:numPr>
          <w:ilvl w:val="1"/>
          <w:numId w:val="3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color w:val="auto"/>
          <w:sz w:val="22"/>
          <w:szCs w:val="22"/>
        </w:rPr>
        <w:t xml:space="preserve">Urządzenie składowisk materiałów i wyrobów. </w:t>
      </w:r>
    </w:p>
    <w:p w14:paraId="713C76D4" w14:textId="77777777" w:rsidR="00190663" w:rsidRDefault="00190663" w:rsidP="00190663">
      <w:pPr>
        <w:pStyle w:val="Default"/>
        <w:numPr>
          <w:ilvl w:val="1"/>
          <w:numId w:val="3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color w:val="auto"/>
          <w:sz w:val="22"/>
          <w:szCs w:val="22"/>
        </w:rPr>
        <w:t>Pomieszczenia socjalne powinny być wewnątrz czyste i zapewniać odpowiednie warunki do pracy i wypoczynku w czasie przerw. Pomieszczenia przeznaczone na pobyt pracowników i innego personelu muszą być regularnie sprzątane, a śmieci i odpadki usuwane do wydzielonego na terenie budowy śmietnika. Stanowi to koszt Wykonawcy.</w:t>
      </w:r>
    </w:p>
    <w:p w14:paraId="7FCBA933" w14:textId="77FE48D1" w:rsidR="00A4697E" w:rsidRPr="00190663" w:rsidRDefault="00190663" w:rsidP="00190663">
      <w:pPr>
        <w:pStyle w:val="Default"/>
        <w:numPr>
          <w:ilvl w:val="1"/>
          <w:numId w:val="3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190663">
        <w:rPr>
          <w:rFonts w:ascii="Arial" w:hAnsi="Arial" w:cs="Arial"/>
          <w:sz w:val="22"/>
          <w:szCs w:val="22"/>
        </w:rPr>
        <w:t>Koszty stróżowania i środków bezpieczeństwa potrzebnych dla ochrony osób i mienia na terenie budowy, w tym zaplecza budowy, na czas trwania Umowy aż do daty odbioru końcowego Zadania ponosi Wykonawca.</w:t>
      </w:r>
    </w:p>
    <w:p w14:paraId="1BFF4225" w14:textId="66C07169" w:rsidR="00A14AD5" w:rsidRPr="00834FD8" w:rsidRDefault="00590548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 xml:space="preserve">Na Wykonawcy spoczywa wyłączna odpowiedzialność za Teren Budowy </w:t>
      </w:r>
      <w:r w:rsidR="009F0DDC" w:rsidRPr="00834FD8">
        <w:rPr>
          <w:rFonts w:ascii="Arial" w:eastAsia="Times New Roman" w:hAnsi="Arial" w:cs="Arial"/>
          <w:bCs/>
          <w:lang w:val="x-none" w:eastAsia="ar-SA"/>
        </w:rPr>
        <w:br/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z szczególnym uwzględnieniem osób i mienia, które pojawią się w jego bezpośrednim sąsiedztwie, w związku z nieprzerwanym funkcjonowaniem istniejącego Szpitala. Wymaga się wysokiego standardu dla systemu informacji dla użytkowników na temat dróg poruszania się, zagrożeń, utrudnień, itp. </w:t>
      </w:r>
    </w:p>
    <w:p w14:paraId="2A995278" w14:textId="4D9C4EC7" w:rsidR="00416415" w:rsidRPr="00834FD8" w:rsidRDefault="00416415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 xml:space="preserve">Wykonanie projektu </w:t>
      </w:r>
      <w:r w:rsidR="000F7251" w:rsidRPr="00834FD8">
        <w:rPr>
          <w:rFonts w:ascii="Arial" w:eastAsia="Times New Roman" w:hAnsi="Arial" w:cs="Arial"/>
          <w:bCs/>
          <w:lang w:eastAsia="ar-SA"/>
        </w:rPr>
        <w:t>o</w:t>
      </w:r>
      <w:r w:rsidR="006A3239" w:rsidRPr="00834FD8">
        <w:rPr>
          <w:rFonts w:ascii="Arial" w:eastAsia="Times New Roman" w:hAnsi="Arial" w:cs="Arial"/>
          <w:bCs/>
          <w:lang w:eastAsia="ar-SA"/>
        </w:rPr>
        <w:t>rganizacji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 ruchu na czas prowadzenia robót</w:t>
      </w:r>
      <w:r w:rsidR="003F619B" w:rsidRPr="00834FD8">
        <w:rPr>
          <w:rFonts w:ascii="Arial" w:eastAsia="Times New Roman" w:hAnsi="Arial" w:cs="Arial"/>
          <w:bCs/>
          <w:lang w:eastAsia="ar-SA"/>
        </w:rPr>
        <w:t xml:space="preserve"> wraz z jego uzgodnieniem z Komendą Miejską Państwowej Straży Pożarnej we Włocławku </w:t>
      </w:r>
      <w:r w:rsidR="003F619B" w:rsidRPr="00834FD8">
        <w:rPr>
          <w:rFonts w:ascii="Arial" w:eastAsia="Times New Roman" w:hAnsi="Arial" w:cs="Arial"/>
          <w:bCs/>
          <w:lang w:eastAsia="ar-SA"/>
        </w:rPr>
        <w:br/>
        <w:t>i Wojewódzkim Szpitalem Specjalistycznym we Włocławku</w:t>
      </w:r>
      <w:r w:rsidR="00F706D3" w:rsidRPr="00834FD8">
        <w:rPr>
          <w:rFonts w:ascii="Arial" w:eastAsia="Times New Roman" w:hAnsi="Arial" w:cs="Arial"/>
          <w:bCs/>
          <w:lang w:eastAsia="ar-SA"/>
        </w:rPr>
        <w:t>.</w:t>
      </w:r>
    </w:p>
    <w:p w14:paraId="56FD94F1" w14:textId="48F0F4E4" w:rsidR="00416415" w:rsidRPr="00834FD8" w:rsidRDefault="00A14AD5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Tymczasowe drogi dojazdowe</w:t>
      </w:r>
      <w:r w:rsidR="00291CB7" w:rsidRPr="00834FD8">
        <w:rPr>
          <w:rFonts w:ascii="Arial" w:eastAsia="Times New Roman" w:hAnsi="Arial" w:cs="Arial"/>
          <w:bCs/>
          <w:lang w:val="x-none" w:eastAsia="ar-SA"/>
        </w:rPr>
        <w:t xml:space="preserve"> wraz z ich utrzymaniem</w:t>
      </w:r>
      <w:r w:rsidRPr="00834FD8">
        <w:rPr>
          <w:rFonts w:ascii="Arial" w:eastAsia="Times New Roman" w:hAnsi="Arial" w:cs="Arial"/>
          <w:bCs/>
          <w:lang w:val="x-none" w:eastAsia="ar-SA"/>
        </w:rPr>
        <w:t>.</w:t>
      </w:r>
    </w:p>
    <w:p w14:paraId="5947C91A" w14:textId="6C483046" w:rsidR="00F93376" w:rsidRPr="00834FD8" w:rsidRDefault="00A14AD5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Zaleca się dokonanie wizji w terenie celem sprawdzenia a</w:t>
      </w:r>
      <w:r w:rsidR="000F7251" w:rsidRPr="00834FD8">
        <w:rPr>
          <w:rFonts w:ascii="Arial" w:eastAsia="Times New Roman" w:hAnsi="Arial" w:cs="Arial"/>
          <w:bCs/>
          <w:lang w:val="x-none" w:eastAsia="ar-SA"/>
        </w:rPr>
        <w:t>ktualnych warunków terenowych,</w:t>
      </w:r>
      <w:r w:rsidR="000F7251" w:rsidRPr="00834FD8">
        <w:rPr>
          <w:rFonts w:ascii="Arial" w:eastAsia="Times New Roman" w:hAnsi="Arial" w:cs="Arial"/>
          <w:bCs/>
          <w:lang w:eastAsia="ar-SA"/>
        </w:rPr>
        <w:t xml:space="preserve"> 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w tym stanu istniejących obiektów oraz warunków związanych </w:t>
      </w:r>
      <w:r w:rsidR="009F0DDC" w:rsidRPr="00834FD8">
        <w:rPr>
          <w:rFonts w:ascii="Arial" w:eastAsia="Times New Roman" w:hAnsi="Arial" w:cs="Arial"/>
          <w:bCs/>
          <w:lang w:val="x-none" w:eastAsia="ar-SA"/>
        </w:rPr>
        <w:br/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z wykonaniem robót będących przedmiotem zamówienia. </w:t>
      </w:r>
    </w:p>
    <w:p w14:paraId="31FAC556" w14:textId="1E429120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Zapewnienie własnym staraniem i na własny koszt Nadzoru</w:t>
      </w:r>
      <w:r w:rsidR="003F619B" w:rsidRPr="00834FD8">
        <w:rPr>
          <w:rFonts w:ascii="Arial" w:eastAsia="Times New Roman" w:hAnsi="Arial" w:cs="Arial"/>
          <w:bCs/>
          <w:lang w:eastAsia="ar-SA"/>
        </w:rPr>
        <w:t xml:space="preserve"> Geologicznego, Geodezyjnego, </w:t>
      </w:r>
      <w:r w:rsidRPr="00834FD8">
        <w:rPr>
          <w:rFonts w:ascii="Arial" w:eastAsia="Times New Roman" w:hAnsi="Arial" w:cs="Arial"/>
          <w:bCs/>
          <w:lang w:val="x-none" w:eastAsia="ar-SA"/>
        </w:rPr>
        <w:t>Archeologicznego</w:t>
      </w:r>
      <w:r w:rsidR="003F619B" w:rsidRPr="00834FD8">
        <w:rPr>
          <w:rFonts w:ascii="Arial" w:eastAsia="Times New Roman" w:hAnsi="Arial" w:cs="Arial"/>
          <w:bCs/>
          <w:lang w:eastAsia="ar-SA"/>
        </w:rPr>
        <w:t xml:space="preserve">, Saperskiego, </w:t>
      </w:r>
      <w:proofErr w:type="spellStart"/>
      <w:r w:rsidR="003F619B" w:rsidRPr="00834FD8">
        <w:rPr>
          <w:rFonts w:ascii="Arial" w:eastAsia="Times New Roman" w:hAnsi="Arial" w:cs="Arial"/>
          <w:bCs/>
          <w:lang w:eastAsia="ar-SA"/>
        </w:rPr>
        <w:t>Labolatoryjnego</w:t>
      </w:r>
      <w:proofErr w:type="spellEnd"/>
      <w:r w:rsidR="00291CB7" w:rsidRPr="00834FD8">
        <w:rPr>
          <w:rFonts w:ascii="Arial" w:eastAsia="Times New Roman" w:hAnsi="Arial" w:cs="Arial"/>
          <w:bCs/>
          <w:lang w:val="x-none" w:eastAsia="ar-SA"/>
        </w:rPr>
        <w:t>, o ile będzie wymagany</w:t>
      </w:r>
      <w:r w:rsidRPr="00834FD8">
        <w:rPr>
          <w:rFonts w:ascii="Arial" w:eastAsia="Times New Roman" w:hAnsi="Arial" w:cs="Arial"/>
          <w:bCs/>
          <w:lang w:val="x-none" w:eastAsia="ar-SA"/>
        </w:rPr>
        <w:t>.</w:t>
      </w:r>
    </w:p>
    <w:p w14:paraId="7C713461" w14:textId="2B742D4E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Wykonanie robót pielęgnacyjnych zieleni w okresie Zgłaszania Wad. Pielęgnacja obejmuje przesadzenia, wszystkie nowe trawniki oraz nasadzenia</w:t>
      </w:r>
      <w:r w:rsidR="00291CB7" w:rsidRPr="00834FD8">
        <w:rPr>
          <w:rFonts w:ascii="Arial" w:eastAsia="Times New Roman" w:hAnsi="Arial" w:cs="Arial"/>
          <w:bCs/>
          <w:lang w:val="x-none" w:eastAsia="ar-SA"/>
        </w:rPr>
        <w:t xml:space="preserve"> w miejsce drzew i krzewów, które nie zachowały żywotności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, a także zieleń odtworzoną przez Wykonawcę po wykonaniu Robót. </w:t>
      </w:r>
    </w:p>
    <w:p w14:paraId="1DF359A9" w14:textId="7A563C20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Wykonanie niezbędnych przyłączy tymczasowych zapewniających ciągłą pracę szpitala</w:t>
      </w:r>
      <w:r w:rsidR="00291CB7" w:rsidRPr="00834FD8">
        <w:rPr>
          <w:rFonts w:ascii="Arial" w:eastAsia="Times New Roman" w:hAnsi="Arial" w:cs="Arial"/>
          <w:bCs/>
          <w:lang w:val="x-none" w:eastAsia="ar-SA"/>
        </w:rPr>
        <w:t>.</w:t>
      </w:r>
    </w:p>
    <w:p w14:paraId="594D7F66" w14:textId="2FAA4C62" w:rsidR="002305F8" w:rsidRPr="00834FD8" w:rsidRDefault="002305F8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eastAsia="ar-SA"/>
        </w:rPr>
        <w:t>Zamawiający wskazuje, że normalne godziny pracy to przedział 6</w:t>
      </w:r>
      <w:r w:rsidRPr="00834FD8">
        <w:rPr>
          <w:rFonts w:ascii="Arial" w:eastAsia="Times New Roman" w:hAnsi="Arial" w:cs="Arial"/>
          <w:bCs/>
          <w:vertAlign w:val="superscript"/>
          <w:lang w:eastAsia="ar-SA"/>
        </w:rPr>
        <w:t>00</w:t>
      </w:r>
      <w:r w:rsidRPr="00834FD8">
        <w:rPr>
          <w:rFonts w:ascii="Arial" w:eastAsia="Times New Roman" w:hAnsi="Arial" w:cs="Arial"/>
          <w:bCs/>
          <w:lang w:eastAsia="ar-SA"/>
        </w:rPr>
        <w:t>-22</w:t>
      </w:r>
      <w:r w:rsidRPr="00834FD8">
        <w:rPr>
          <w:rFonts w:ascii="Arial" w:eastAsia="Times New Roman" w:hAnsi="Arial" w:cs="Arial"/>
          <w:bCs/>
          <w:vertAlign w:val="superscript"/>
          <w:lang w:eastAsia="ar-SA"/>
        </w:rPr>
        <w:t>00</w:t>
      </w:r>
      <w:r w:rsidRPr="00834FD8">
        <w:rPr>
          <w:rFonts w:ascii="Arial" w:eastAsia="Times New Roman" w:hAnsi="Arial" w:cs="Arial"/>
          <w:bCs/>
          <w:lang w:eastAsia="ar-SA"/>
        </w:rPr>
        <w:t>. Dopuszcza się pracę 24h po uzyskaniu pisemnej akceptacji Zespołu Nadzoru Inwestorskiego oraz zgody Zamawiającego.</w:t>
      </w:r>
    </w:p>
    <w:p w14:paraId="1BC37BF1" w14:textId="2870F0EE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Zamontowanie i demontaż, po zakończeniu eksploatacji, na własny koszt liczników zużycia wody i energii elektrycznej oraz ponoszenia kosztów zużycia tych czynników w okresie od przekazania Terenu Budowy do Przejęcia Robót przez Zamawiającego.</w:t>
      </w:r>
      <w:r w:rsidR="008A3119" w:rsidRPr="00834FD8">
        <w:rPr>
          <w:rFonts w:ascii="Arial" w:eastAsia="Times New Roman" w:hAnsi="Arial" w:cs="Arial"/>
          <w:bCs/>
          <w:lang w:eastAsia="ar-SA"/>
        </w:rPr>
        <w:t xml:space="preserve"> Wykonawca jest zobowiązany do zawarcia odrębnej umowy </w:t>
      </w:r>
      <w:r w:rsidR="009F0DDC" w:rsidRPr="00834FD8">
        <w:rPr>
          <w:rFonts w:ascii="Arial" w:eastAsia="Times New Roman" w:hAnsi="Arial" w:cs="Arial"/>
          <w:bCs/>
          <w:lang w:eastAsia="ar-SA"/>
        </w:rPr>
        <w:br/>
      </w:r>
      <w:r w:rsidR="008A3119" w:rsidRPr="00834FD8">
        <w:rPr>
          <w:rFonts w:ascii="Arial" w:eastAsia="Times New Roman" w:hAnsi="Arial" w:cs="Arial"/>
          <w:bCs/>
          <w:lang w:eastAsia="ar-SA"/>
        </w:rPr>
        <w:t>ze Współzamawiającym w zakresie dostaw energii elektrycznej i wody.</w:t>
      </w:r>
    </w:p>
    <w:p w14:paraId="35769455" w14:textId="4F1C6746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lastRenderedPageBreak/>
        <w:t xml:space="preserve">Wykonanie badań zagęszczenia gruntu i przedłożenie ich </w:t>
      </w:r>
      <w:r w:rsidR="006A3239" w:rsidRPr="00834FD8">
        <w:rPr>
          <w:rFonts w:ascii="Arial" w:eastAsia="Times New Roman" w:hAnsi="Arial" w:cs="Arial"/>
          <w:bCs/>
          <w:lang w:eastAsia="ar-SA"/>
        </w:rPr>
        <w:t xml:space="preserve">Zespołowi Inspektorów Nadzoru Inwestorskiego </w:t>
      </w:r>
      <w:r w:rsidR="00291CB7" w:rsidRPr="00834FD8">
        <w:rPr>
          <w:rFonts w:ascii="Arial" w:eastAsia="Times New Roman" w:hAnsi="Arial" w:cs="Arial"/>
          <w:bCs/>
          <w:lang w:val="x-none" w:eastAsia="ar-SA"/>
        </w:rPr>
        <w:t>w</w:t>
      </w:r>
      <w:r w:rsidR="00F0463D" w:rsidRPr="00834FD8">
        <w:rPr>
          <w:rFonts w:ascii="Arial" w:eastAsia="Times New Roman" w:hAnsi="Arial" w:cs="Arial"/>
          <w:bCs/>
          <w:lang w:eastAsia="ar-SA"/>
        </w:rPr>
        <w:t> </w:t>
      </w:r>
      <w:r w:rsidR="00291CB7" w:rsidRPr="00834FD8">
        <w:rPr>
          <w:rFonts w:ascii="Arial" w:eastAsia="Times New Roman" w:hAnsi="Arial" w:cs="Arial"/>
          <w:bCs/>
          <w:lang w:val="x-none" w:eastAsia="ar-SA"/>
        </w:rPr>
        <w:t>wymaganych terminach</w:t>
      </w:r>
      <w:r w:rsidRPr="00834FD8">
        <w:rPr>
          <w:rFonts w:ascii="Arial" w:eastAsia="Times New Roman" w:hAnsi="Arial" w:cs="Arial"/>
          <w:bCs/>
          <w:lang w:val="x-none" w:eastAsia="ar-SA"/>
        </w:rPr>
        <w:t>.</w:t>
      </w:r>
    </w:p>
    <w:p w14:paraId="21255B2B" w14:textId="77777777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Zapewnienie pełnej obsługi geodezyjnej  łącznie z wytyczeniem obiektów.</w:t>
      </w:r>
    </w:p>
    <w:p w14:paraId="312755BE" w14:textId="3419EF5B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Wykonawca zapewni właściwe oznaczenie i zabezpieczenie wszelkich instalacji i</w:t>
      </w:r>
      <w:r w:rsidR="00F0463D" w:rsidRPr="00834FD8">
        <w:rPr>
          <w:rFonts w:ascii="Arial" w:eastAsia="Times New Roman" w:hAnsi="Arial" w:cs="Arial"/>
          <w:bCs/>
          <w:lang w:eastAsia="ar-SA"/>
        </w:rPr>
        <w:t> </w:t>
      </w:r>
      <w:r w:rsidRPr="00834FD8">
        <w:rPr>
          <w:rFonts w:ascii="Arial" w:eastAsia="Times New Roman" w:hAnsi="Arial" w:cs="Arial"/>
          <w:bCs/>
          <w:lang w:val="x-none" w:eastAsia="ar-SA"/>
        </w:rPr>
        <w:t>urządzeń w czasie trwania budowy.</w:t>
      </w:r>
    </w:p>
    <w:p w14:paraId="4D111AB0" w14:textId="5045DBFB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Wykonanie rozruchów technologicznych.</w:t>
      </w:r>
    </w:p>
    <w:p w14:paraId="2439A26A" w14:textId="4DAB6BBA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Wykonani</w:t>
      </w:r>
      <w:r w:rsidR="008A3119" w:rsidRPr="00834FD8">
        <w:rPr>
          <w:rFonts w:ascii="Arial" w:eastAsia="Times New Roman" w:hAnsi="Arial" w:cs="Arial"/>
          <w:bCs/>
          <w:lang w:eastAsia="ar-SA"/>
        </w:rPr>
        <w:t xml:space="preserve">e </w:t>
      </w:r>
      <w:r w:rsidRPr="00834FD8">
        <w:rPr>
          <w:rFonts w:ascii="Arial" w:eastAsia="Times New Roman" w:hAnsi="Arial" w:cs="Arial"/>
          <w:bCs/>
          <w:lang w:val="x-none" w:eastAsia="ar-SA"/>
        </w:rPr>
        <w:t>prób eksploatacyjnych instalacji i systemów wskazanych przez Inżyniera.</w:t>
      </w:r>
    </w:p>
    <w:p w14:paraId="52187321" w14:textId="77777777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Wykonanie geodezyjnej inwentaryzacji powykonawczej i dokumentacji geodezyjno-kartograficznej zawierającej dane umożliwiające wniesienie zmian na mapę zasadniczą, do ewidencji gruntów oraz do ewidencji sieci uzbrojenia.</w:t>
      </w:r>
    </w:p>
    <w:p w14:paraId="0F05A2CA" w14:textId="71B1AD07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 xml:space="preserve">Prowadzenie gospodarki odpadami zgodnie z  ustawą z 27.04.2001 r. o odpadach (Dz. U. nr  </w:t>
      </w:r>
      <w:r w:rsidR="006A3239" w:rsidRPr="00834FD8">
        <w:rPr>
          <w:rFonts w:ascii="Arial" w:eastAsia="Times New Roman" w:hAnsi="Arial" w:cs="Arial"/>
          <w:bCs/>
          <w:lang w:eastAsia="ar-SA"/>
        </w:rPr>
        <w:t>1513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  z 20</w:t>
      </w:r>
      <w:r w:rsidR="006A3239" w:rsidRPr="00834FD8">
        <w:rPr>
          <w:rFonts w:ascii="Arial" w:eastAsia="Times New Roman" w:hAnsi="Arial" w:cs="Arial"/>
          <w:bCs/>
          <w:lang w:eastAsia="ar-SA"/>
        </w:rPr>
        <w:t>12</w:t>
      </w:r>
      <w:r w:rsidRPr="00834FD8">
        <w:rPr>
          <w:rFonts w:ascii="Arial" w:eastAsia="Times New Roman" w:hAnsi="Arial" w:cs="Arial"/>
          <w:bCs/>
          <w:lang w:val="x-none" w:eastAsia="ar-SA"/>
        </w:rPr>
        <w:t>r. poz.</w:t>
      </w:r>
      <w:r w:rsidR="006A3239" w:rsidRPr="00834FD8">
        <w:rPr>
          <w:rFonts w:ascii="Arial" w:eastAsia="Times New Roman" w:hAnsi="Arial" w:cs="Arial"/>
          <w:bCs/>
          <w:lang w:eastAsia="ar-SA"/>
        </w:rPr>
        <w:t xml:space="preserve">  </w:t>
      </w:r>
      <w:r w:rsidRPr="00834FD8">
        <w:rPr>
          <w:rFonts w:ascii="Arial" w:eastAsia="Times New Roman" w:hAnsi="Arial" w:cs="Arial"/>
          <w:bCs/>
          <w:lang w:val="x-none" w:eastAsia="ar-SA"/>
        </w:rPr>
        <w:t>628 z późniejszymi zmianami).</w:t>
      </w:r>
    </w:p>
    <w:p w14:paraId="29293ED2" w14:textId="5FEACE21" w:rsidR="00291CB7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 xml:space="preserve">Zapewnienie stałego dostępu do wszystkich powierzchni funkcjonującego Szpitala, a jeśli okaże się do niemożliwe z uwagi na technologię robót, uzgodnienie </w:t>
      </w:r>
      <w:r w:rsidR="009F0DDC" w:rsidRPr="00834FD8">
        <w:rPr>
          <w:rFonts w:ascii="Arial" w:eastAsia="Times New Roman" w:hAnsi="Arial" w:cs="Arial"/>
          <w:bCs/>
          <w:lang w:val="x-none" w:eastAsia="ar-SA"/>
        </w:rPr>
        <w:br/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z Użytkownikiem i </w:t>
      </w:r>
      <w:r w:rsidR="006A3239" w:rsidRPr="00834FD8">
        <w:rPr>
          <w:rFonts w:ascii="Arial" w:eastAsia="Times New Roman" w:hAnsi="Arial" w:cs="Arial"/>
          <w:bCs/>
          <w:lang w:eastAsia="ar-SA"/>
        </w:rPr>
        <w:t xml:space="preserve">Zespołem </w:t>
      </w:r>
      <w:r w:rsidR="008A3119" w:rsidRPr="00834FD8">
        <w:rPr>
          <w:rFonts w:ascii="Arial" w:eastAsia="Times New Roman" w:hAnsi="Arial" w:cs="Arial"/>
          <w:bCs/>
          <w:lang w:eastAsia="ar-SA"/>
        </w:rPr>
        <w:t>Inspektor</w:t>
      </w:r>
      <w:r w:rsidR="006A3239" w:rsidRPr="00834FD8">
        <w:rPr>
          <w:rFonts w:ascii="Arial" w:eastAsia="Times New Roman" w:hAnsi="Arial" w:cs="Arial"/>
          <w:bCs/>
          <w:lang w:eastAsia="ar-SA"/>
        </w:rPr>
        <w:t>ów</w:t>
      </w:r>
      <w:r w:rsidR="008A3119" w:rsidRPr="00834FD8">
        <w:rPr>
          <w:rFonts w:ascii="Arial" w:eastAsia="Times New Roman" w:hAnsi="Arial" w:cs="Arial"/>
          <w:bCs/>
          <w:lang w:eastAsia="ar-SA"/>
        </w:rPr>
        <w:t xml:space="preserve"> Nadzoru Inwestorskiego 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sposobu zapewnienia tymczasowego dostępu lub/ i pomieszczeń tymczasowych </w:t>
      </w:r>
      <w:r w:rsidR="009F0DDC" w:rsidRPr="00834FD8">
        <w:rPr>
          <w:rFonts w:ascii="Arial" w:eastAsia="Times New Roman" w:hAnsi="Arial" w:cs="Arial"/>
          <w:bCs/>
          <w:lang w:val="x-none" w:eastAsia="ar-SA"/>
        </w:rPr>
        <w:br/>
      </w:r>
      <w:r w:rsidRPr="00834FD8">
        <w:rPr>
          <w:rFonts w:ascii="Arial" w:eastAsia="Times New Roman" w:hAnsi="Arial" w:cs="Arial"/>
          <w:bCs/>
          <w:lang w:val="x-none" w:eastAsia="ar-SA"/>
        </w:rPr>
        <w:t>o akceptowalnym standardzie i</w:t>
      </w:r>
      <w:r w:rsidR="00F0463D" w:rsidRPr="00834FD8">
        <w:rPr>
          <w:rFonts w:ascii="Arial" w:eastAsia="Times New Roman" w:hAnsi="Arial" w:cs="Arial"/>
          <w:bCs/>
          <w:lang w:eastAsia="ar-SA"/>
        </w:rPr>
        <w:t> </w:t>
      </w:r>
      <w:r w:rsidRPr="00834FD8">
        <w:rPr>
          <w:rFonts w:ascii="Arial" w:eastAsia="Times New Roman" w:hAnsi="Arial" w:cs="Arial"/>
          <w:bCs/>
          <w:lang w:val="x-none" w:eastAsia="ar-SA"/>
        </w:rPr>
        <w:t>wyposażeniu technicznym.</w:t>
      </w:r>
    </w:p>
    <w:p w14:paraId="2F5D740A" w14:textId="3706F439" w:rsidR="00F93376" w:rsidRPr="00834FD8" w:rsidRDefault="00291CB7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Zapewnienie dostępu na Teren Budowy gestorom sieci i koordynacja ich robót dla zachowania założonych harmonogramów ich prac oraz Robót Wykonawcy.</w:t>
      </w:r>
      <w:r w:rsidR="00F93376" w:rsidRPr="00834FD8">
        <w:rPr>
          <w:rFonts w:ascii="Arial" w:eastAsia="Times New Roman" w:hAnsi="Arial" w:cs="Arial"/>
          <w:bCs/>
          <w:lang w:val="x-none" w:eastAsia="ar-SA"/>
        </w:rPr>
        <w:t xml:space="preserve"> </w:t>
      </w:r>
    </w:p>
    <w:p w14:paraId="2F3974EE" w14:textId="23AA2D71" w:rsidR="00F93376" w:rsidRPr="00834FD8" w:rsidRDefault="00291CB7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W</w:t>
      </w:r>
      <w:r w:rsidR="00F93376" w:rsidRPr="00834FD8">
        <w:rPr>
          <w:rFonts w:ascii="Arial" w:eastAsia="Times New Roman" w:hAnsi="Arial" w:cs="Arial"/>
          <w:bCs/>
          <w:lang w:val="x-none" w:eastAsia="ar-SA"/>
        </w:rPr>
        <w:t>ykonanie dokumentacji powykonawczej w 3 egzemplarzach w wersji papierowej i wersji elektronicznej zgodnie z obowiązującymi przepisami, przekazania elementów inwestycji na majątek właścicieli i uzyskanie w imieniu Zamawiającego pozwolenia na użytkowanie przedmiotu Zamówienia.</w:t>
      </w:r>
    </w:p>
    <w:p w14:paraId="4A47AB5F" w14:textId="3DC06272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 xml:space="preserve">Uporządkowanie </w:t>
      </w:r>
      <w:r w:rsidR="009F0DDC" w:rsidRPr="00834FD8">
        <w:rPr>
          <w:rFonts w:ascii="Arial" w:eastAsia="Times New Roman" w:hAnsi="Arial" w:cs="Arial"/>
          <w:bCs/>
          <w:lang w:eastAsia="ar-SA"/>
        </w:rPr>
        <w:t>Terenu</w:t>
      </w:r>
      <w:r w:rsidRPr="00834FD8">
        <w:rPr>
          <w:rFonts w:ascii="Arial" w:eastAsia="Times New Roman" w:hAnsi="Arial" w:cs="Arial"/>
          <w:bCs/>
          <w:lang w:val="x-none" w:eastAsia="ar-SA"/>
        </w:rPr>
        <w:t xml:space="preserve"> budowy po zakończeniu robót.</w:t>
      </w:r>
    </w:p>
    <w:p w14:paraId="3A863E58" w14:textId="77777777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Opracowanie i dostarczenie świadectwa charakterystyki energetycznej budowanych, rozbudowywanych i przebudowywanych obiektów.</w:t>
      </w:r>
    </w:p>
    <w:p w14:paraId="4B127FD9" w14:textId="77777777" w:rsidR="00F93376" w:rsidRPr="00834FD8" w:rsidRDefault="00F93376" w:rsidP="00F0463D">
      <w:pPr>
        <w:pStyle w:val="Akapitzlist"/>
        <w:numPr>
          <w:ilvl w:val="1"/>
          <w:numId w:val="32"/>
        </w:numPr>
        <w:spacing w:after="0" w:line="240" w:lineRule="auto"/>
        <w:ind w:hanging="513"/>
        <w:jc w:val="both"/>
        <w:rPr>
          <w:rFonts w:ascii="Arial" w:eastAsia="Times New Roman" w:hAnsi="Arial" w:cs="Arial"/>
          <w:bCs/>
          <w:lang w:val="x-none"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Opracowanie Instrukcji Bezpieczeństwa Pożarowego budowanych, rozbudowywanych i przebudowywanych obiektów wraz z projektem oznakowania ppoż. i ewakuacyjnego.</w:t>
      </w:r>
    </w:p>
    <w:p w14:paraId="4B020774" w14:textId="77777777" w:rsidR="00F93376" w:rsidRPr="00834FD8" w:rsidRDefault="00F93376" w:rsidP="00F93376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bCs/>
          <w:lang w:val="x-none" w:eastAsia="ar-SA"/>
        </w:rPr>
      </w:pPr>
    </w:p>
    <w:p w14:paraId="27E4CE1A" w14:textId="77777777" w:rsidR="00F93376" w:rsidRPr="00834FD8" w:rsidRDefault="00F93376" w:rsidP="00F93376">
      <w:pPr>
        <w:suppressAutoHyphens/>
        <w:spacing w:after="0" w:line="240" w:lineRule="auto"/>
        <w:ind w:left="285"/>
        <w:jc w:val="both"/>
        <w:rPr>
          <w:rFonts w:ascii="Arial" w:eastAsia="Times New Roman" w:hAnsi="Arial" w:cs="Arial"/>
          <w:bCs/>
          <w:lang w:eastAsia="ar-SA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oraz inne obowiązki Wykonawcy nie uwzględnione powyżej, a które zostały ujęte i wyszczególnione w SIWZ.</w:t>
      </w:r>
    </w:p>
    <w:p w14:paraId="0FC37093" w14:textId="77777777" w:rsidR="00AE7FF4" w:rsidRPr="00834FD8" w:rsidRDefault="00AE7FF4" w:rsidP="00AE7FF4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bCs/>
          <w:lang w:val="x-none" w:eastAsia="ar-SA"/>
        </w:rPr>
      </w:pPr>
    </w:p>
    <w:p w14:paraId="57C2628F" w14:textId="6053A7B7" w:rsidR="008B7032" w:rsidRPr="00834FD8" w:rsidRDefault="00291CB7" w:rsidP="00F0463D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 xml:space="preserve">Częściowe </w:t>
      </w:r>
      <w:r w:rsidR="008B7032" w:rsidRPr="00834FD8">
        <w:rPr>
          <w:rFonts w:ascii="Arial" w:eastAsia="Times New Roman" w:hAnsi="Arial" w:cs="Arial"/>
          <w:b/>
          <w:lang w:eastAsia="pl-PL"/>
        </w:rPr>
        <w:t>pozwoleni</w:t>
      </w:r>
      <w:r w:rsidRPr="00834FD8">
        <w:rPr>
          <w:rFonts w:ascii="Arial" w:eastAsia="Times New Roman" w:hAnsi="Arial" w:cs="Arial"/>
          <w:b/>
          <w:lang w:eastAsia="pl-PL"/>
        </w:rPr>
        <w:t>a</w:t>
      </w:r>
      <w:r w:rsidR="008B7032" w:rsidRPr="00834FD8">
        <w:rPr>
          <w:rFonts w:ascii="Arial" w:eastAsia="Times New Roman" w:hAnsi="Arial" w:cs="Arial"/>
          <w:b/>
          <w:lang w:eastAsia="pl-PL"/>
        </w:rPr>
        <w:t xml:space="preserve"> na użytkowanie</w:t>
      </w:r>
    </w:p>
    <w:p w14:paraId="18B9AAAC" w14:textId="2224E804" w:rsidR="008B7032" w:rsidRPr="00834FD8" w:rsidRDefault="008B7032" w:rsidP="00AF747E">
      <w:pPr>
        <w:pStyle w:val="Akapitzlist"/>
        <w:spacing w:after="0" w:line="240" w:lineRule="auto"/>
        <w:ind w:left="709"/>
        <w:jc w:val="both"/>
        <w:rPr>
          <w:rFonts w:ascii="Arial" w:hAnsi="Arial" w:cs="Arial"/>
        </w:rPr>
      </w:pPr>
      <w:r w:rsidRPr="00834FD8">
        <w:rPr>
          <w:rFonts w:ascii="Arial" w:hAnsi="Arial" w:cs="Arial"/>
        </w:rPr>
        <w:t>Zamawiający informuj</w:t>
      </w:r>
      <w:r w:rsidR="00291CB7" w:rsidRPr="00834FD8">
        <w:rPr>
          <w:rFonts w:ascii="Arial" w:hAnsi="Arial" w:cs="Arial"/>
        </w:rPr>
        <w:t>e</w:t>
      </w:r>
      <w:r w:rsidRPr="00834FD8">
        <w:rPr>
          <w:rFonts w:ascii="Arial" w:hAnsi="Arial" w:cs="Arial"/>
        </w:rPr>
        <w:t xml:space="preserve">, iż jednym z obowiązków Wykonawcy będzie uzyskiwanie </w:t>
      </w:r>
      <w:r w:rsidR="00291CB7" w:rsidRPr="00834FD8">
        <w:rPr>
          <w:rFonts w:ascii="Arial" w:hAnsi="Arial" w:cs="Arial"/>
        </w:rPr>
        <w:t xml:space="preserve">częściowych </w:t>
      </w:r>
      <w:r w:rsidRPr="00834FD8">
        <w:rPr>
          <w:rFonts w:ascii="Arial" w:hAnsi="Arial" w:cs="Arial"/>
        </w:rPr>
        <w:t>pozwoleń na użytkowanie dla poszczególnych</w:t>
      </w:r>
      <w:r w:rsidR="00291CB7" w:rsidRPr="00834FD8">
        <w:rPr>
          <w:rFonts w:ascii="Arial" w:hAnsi="Arial" w:cs="Arial"/>
        </w:rPr>
        <w:t xml:space="preserve"> </w:t>
      </w:r>
      <w:r w:rsidR="008A3119" w:rsidRPr="00834FD8">
        <w:rPr>
          <w:rFonts w:ascii="Arial" w:hAnsi="Arial" w:cs="Arial"/>
        </w:rPr>
        <w:t>ODCINKÓW</w:t>
      </w:r>
      <w:r w:rsidR="00291CB7" w:rsidRPr="00834FD8">
        <w:rPr>
          <w:rFonts w:ascii="Arial" w:hAnsi="Arial" w:cs="Arial"/>
        </w:rPr>
        <w:t xml:space="preserve"> Robót</w:t>
      </w:r>
      <w:r w:rsidRPr="00834FD8">
        <w:rPr>
          <w:rFonts w:ascii="Arial" w:hAnsi="Arial" w:cs="Arial"/>
        </w:rPr>
        <w:t xml:space="preserve">. Wymóg ten jest związany z realizacją inwestycji na czynnym szpitalu, dlatego wystąpi konieczność odbierania robót w częściach i uzyskiwania dla nich </w:t>
      </w:r>
      <w:r w:rsidR="00291CB7" w:rsidRPr="00834FD8">
        <w:rPr>
          <w:rFonts w:ascii="Arial" w:hAnsi="Arial" w:cs="Arial"/>
        </w:rPr>
        <w:t xml:space="preserve">częściowych </w:t>
      </w:r>
      <w:r w:rsidRPr="00834FD8">
        <w:rPr>
          <w:rFonts w:ascii="Arial" w:hAnsi="Arial" w:cs="Arial"/>
        </w:rPr>
        <w:t>pozwoleń na użytkowanie w celu zapewnienia ciągłości świadczenia usług medycznych przez Szpital.</w:t>
      </w:r>
    </w:p>
    <w:p w14:paraId="7CE594B3" w14:textId="77777777" w:rsidR="00AF747E" w:rsidRPr="00834FD8" w:rsidRDefault="00AF747E" w:rsidP="00AF747E">
      <w:pPr>
        <w:pStyle w:val="Akapitzlist"/>
        <w:spacing w:after="0" w:line="240" w:lineRule="auto"/>
        <w:ind w:left="709"/>
        <w:jc w:val="both"/>
        <w:rPr>
          <w:rFonts w:ascii="Arial" w:hAnsi="Arial" w:cs="Arial"/>
        </w:rPr>
      </w:pPr>
    </w:p>
    <w:p w14:paraId="25D5537D" w14:textId="6665F7F3" w:rsidR="00AE7FF4" w:rsidRPr="00834FD8" w:rsidRDefault="00AE7FF4" w:rsidP="00F0463D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>Pozostałe czynności do wykonania podczas realizacji kontraktu na roboty:</w:t>
      </w:r>
    </w:p>
    <w:p w14:paraId="03F0B56F" w14:textId="77777777" w:rsidR="00AE7FF4" w:rsidRPr="00834FD8" w:rsidRDefault="00AE7FF4" w:rsidP="00AE7FF4">
      <w:pPr>
        <w:shd w:val="clear" w:color="auto" w:fill="FFFFFF"/>
        <w:spacing w:before="259" w:after="0" w:line="240" w:lineRule="auto"/>
        <w:ind w:left="360"/>
        <w:rPr>
          <w:rFonts w:ascii="Arial" w:eastAsia="Times New Roman" w:hAnsi="Arial" w:cs="Arial"/>
          <w:b/>
          <w:lang w:eastAsia="pl-PL"/>
        </w:rPr>
      </w:pPr>
    </w:p>
    <w:p w14:paraId="780B1B59" w14:textId="4DF2A293" w:rsidR="00F0463D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Szczegółowe rysunki robocze z dokumentacją fotograficzną poprzedzające prace i/lub powykonawczo: związane wykonawstwem Robót wewnętrznych lub infrastruktury zewnętrznej dotyczących zarówno planowanych do wykonania nowych jak również przekładek istniejących i rozbiórek istniejących urządzeń przeznaczonych do likwidacji – jeżeli okaże się to według uznania </w:t>
      </w:r>
      <w:r w:rsidR="009F0DDC" w:rsidRPr="00834FD8">
        <w:rPr>
          <w:rFonts w:ascii="Arial" w:eastAsia="Times New Roman" w:hAnsi="Arial" w:cs="Arial"/>
          <w:bCs/>
          <w:lang w:eastAsia="ar-SA"/>
        </w:rPr>
        <w:t>Zespołu Inspektorów Nadzoru Inwestorskiego</w:t>
      </w:r>
      <w:r w:rsidRPr="00834FD8">
        <w:rPr>
          <w:rFonts w:ascii="Arial" w:eastAsia="Times New Roman" w:hAnsi="Arial" w:cs="Arial"/>
          <w:lang w:eastAsia="pl-PL"/>
        </w:rPr>
        <w:t>, konieczne dla dokonania odbioru</w:t>
      </w:r>
      <w:r w:rsidR="00291CB7" w:rsidRPr="00834FD8">
        <w:rPr>
          <w:rFonts w:ascii="Arial" w:eastAsia="Times New Roman" w:hAnsi="Arial" w:cs="Arial"/>
          <w:lang w:eastAsia="pl-PL"/>
        </w:rPr>
        <w:t xml:space="preserve">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="00291CB7" w:rsidRPr="00834FD8">
        <w:rPr>
          <w:rFonts w:ascii="Arial" w:eastAsia="Times New Roman" w:hAnsi="Arial" w:cs="Arial"/>
          <w:lang w:eastAsia="pl-PL"/>
        </w:rPr>
        <w:lastRenderedPageBreak/>
        <w:t>lub</w:t>
      </w:r>
      <w:r w:rsidRPr="00834FD8">
        <w:rPr>
          <w:rFonts w:ascii="Arial" w:eastAsia="Times New Roman" w:hAnsi="Arial" w:cs="Arial"/>
          <w:lang w:eastAsia="pl-PL"/>
        </w:rPr>
        <w:t xml:space="preserve"> rozliczenia Robót.</w:t>
      </w:r>
    </w:p>
    <w:p w14:paraId="298BF713" w14:textId="706C7711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Bieżące kompletowanie wszystkich dokumentów niezbędnych do przeprowadzenia odbiorów c</w:t>
      </w:r>
      <w:r w:rsidR="009F0DDC" w:rsidRPr="00834FD8">
        <w:rPr>
          <w:rFonts w:ascii="Arial" w:eastAsia="Times New Roman" w:hAnsi="Arial" w:cs="Arial"/>
          <w:lang w:eastAsia="pl-PL"/>
        </w:rPr>
        <w:t>zęściowych</w:t>
      </w:r>
      <w:r w:rsidRPr="00834FD8">
        <w:rPr>
          <w:rFonts w:ascii="Arial" w:eastAsia="Times New Roman" w:hAnsi="Arial" w:cs="Arial"/>
          <w:lang w:eastAsia="pl-PL"/>
        </w:rPr>
        <w:t xml:space="preserve"> Robót zakrywanych i zanikających w zakresie wymaganym w</w:t>
      </w:r>
      <w:r w:rsidR="00AF747E" w:rsidRPr="00834FD8">
        <w:rPr>
          <w:rFonts w:ascii="Arial" w:eastAsia="Times New Roman" w:hAnsi="Arial" w:cs="Arial"/>
          <w:lang w:eastAsia="pl-PL"/>
        </w:rPr>
        <w:t xml:space="preserve"> </w:t>
      </w:r>
      <w:r w:rsidR="00291CB7" w:rsidRPr="00834FD8">
        <w:rPr>
          <w:rFonts w:ascii="Arial" w:eastAsia="Times New Roman" w:hAnsi="Arial" w:cs="Arial"/>
          <w:lang w:eastAsia="pl-PL"/>
        </w:rPr>
        <w:t>Specyfikacjach Technicznych</w:t>
      </w:r>
      <w:r w:rsidRPr="00834FD8">
        <w:rPr>
          <w:rFonts w:ascii="Arial" w:eastAsia="Times New Roman" w:hAnsi="Arial" w:cs="Arial"/>
          <w:lang w:eastAsia="pl-PL"/>
        </w:rPr>
        <w:t xml:space="preserve">, </w:t>
      </w:r>
      <w:r w:rsidR="00291CB7" w:rsidRPr="00834FD8">
        <w:rPr>
          <w:rFonts w:ascii="Arial" w:eastAsia="Times New Roman" w:hAnsi="Arial" w:cs="Arial"/>
          <w:lang w:eastAsia="pl-PL"/>
        </w:rPr>
        <w:t>Dokumentacji Projektowej lub</w:t>
      </w:r>
      <w:r w:rsidRPr="00834FD8">
        <w:rPr>
          <w:rFonts w:ascii="Arial" w:eastAsia="Times New Roman" w:hAnsi="Arial" w:cs="Arial"/>
          <w:lang w:eastAsia="pl-PL"/>
        </w:rPr>
        <w:t xml:space="preserve"> obowiązujących normach, w formie rysunków, szkiców, </w:t>
      </w:r>
      <w:r w:rsidR="00590548" w:rsidRPr="00834FD8">
        <w:rPr>
          <w:rFonts w:ascii="Arial" w:eastAsia="Times New Roman" w:hAnsi="Arial" w:cs="Arial"/>
          <w:lang w:eastAsia="pl-PL"/>
        </w:rPr>
        <w:t xml:space="preserve">obmiarów, </w:t>
      </w:r>
      <w:r w:rsidRPr="00834FD8">
        <w:rPr>
          <w:rFonts w:ascii="Arial" w:eastAsia="Times New Roman" w:hAnsi="Arial" w:cs="Arial"/>
          <w:lang w:eastAsia="pl-PL"/>
        </w:rPr>
        <w:t>dokumentacji geodezyjnej, protok</w:t>
      </w:r>
      <w:r w:rsidR="000E21D0" w:rsidRPr="00834FD8">
        <w:rPr>
          <w:rFonts w:ascii="Arial" w:eastAsia="Times New Roman" w:hAnsi="Arial" w:cs="Arial"/>
          <w:lang w:eastAsia="pl-PL"/>
        </w:rPr>
        <w:t>o</w:t>
      </w:r>
      <w:r w:rsidRPr="00834FD8">
        <w:rPr>
          <w:rFonts w:ascii="Arial" w:eastAsia="Times New Roman" w:hAnsi="Arial" w:cs="Arial"/>
          <w:lang w:eastAsia="pl-PL"/>
        </w:rPr>
        <w:t xml:space="preserve">łów z testów niezbędnych do stwierdzenia poprawności wykonania elementów konstrukcyjnych i robót wykończeniowych, instalacji oraz urządzeń instalowanych w ramach Kontraktu oraz dokumentów  dopuszczenia materiałów na podstawie zatwierdzonych „Kart Materiałowych”– w zakresie niezbędnym dla potwierdzenia postępu robót. </w:t>
      </w:r>
    </w:p>
    <w:p w14:paraId="79926665" w14:textId="7231912C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Kompletowanie dokumentacji powykonawczej w formacie i w zakresie zatwierdzonym przez Zamawiającego po uprzednim uzyskaniu akceptacji</w:t>
      </w:r>
      <w:r w:rsidR="009F0DDC" w:rsidRPr="00834FD8">
        <w:rPr>
          <w:rFonts w:ascii="Arial" w:eastAsia="Times New Roman" w:hAnsi="Arial" w:cs="Arial"/>
          <w:lang w:eastAsia="pl-PL"/>
        </w:rPr>
        <w:t xml:space="preserve"> </w:t>
      </w:r>
      <w:r w:rsidR="009F0DDC" w:rsidRPr="00834FD8">
        <w:rPr>
          <w:rFonts w:ascii="Arial" w:eastAsia="Times New Roman" w:hAnsi="Arial" w:cs="Arial"/>
          <w:bCs/>
          <w:lang w:eastAsia="ar-SA"/>
        </w:rPr>
        <w:t xml:space="preserve">Zespołu Inspektorów Nadzoru Inwestorskiego </w:t>
      </w:r>
      <w:r w:rsidRPr="00834FD8">
        <w:rPr>
          <w:rFonts w:ascii="Arial" w:eastAsia="Times New Roman" w:hAnsi="Arial" w:cs="Arial"/>
          <w:lang w:eastAsia="pl-PL"/>
        </w:rPr>
        <w:t xml:space="preserve">umożliwiającym przeprowadzenie wszystkich rozruchów a następnie odbioru końcowego. </w:t>
      </w:r>
    </w:p>
    <w:p w14:paraId="006F3060" w14:textId="2DEE2D35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Wytyczne dla ekip zatrudnionych na budowie, w tym podwykonawców, odnośnie prowadzenia robót budowlano - montażowych z zapewnieniem ciągłości pracy oddziałów szpitalnych i komunikacji zewnętrznej na terenie szpitala</w:t>
      </w:r>
      <w:r w:rsidR="00AF747E" w:rsidRPr="00834FD8">
        <w:rPr>
          <w:rFonts w:ascii="Arial" w:eastAsia="Times New Roman" w:hAnsi="Arial" w:cs="Arial"/>
          <w:lang w:eastAsia="pl-PL"/>
        </w:rPr>
        <w:t>.</w:t>
      </w:r>
    </w:p>
    <w:p w14:paraId="449F73C5" w14:textId="2AD83802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Sporządzanie i przedstawianie do akceptacji </w:t>
      </w:r>
      <w:r w:rsidR="009F0DDC" w:rsidRPr="00834FD8">
        <w:rPr>
          <w:rFonts w:ascii="Arial" w:eastAsia="Times New Roman" w:hAnsi="Arial" w:cs="Arial"/>
          <w:bCs/>
          <w:lang w:eastAsia="ar-SA"/>
        </w:rPr>
        <w:t xml:space="preserve">Zespołu Inspektorów Nadzoru Inwestorskiego </w:t>
      </w:r>
      <w:r w:rsidRPr="00834FD8">
        <w:rPr>
          <w:rFonts w:ascii="Arial" w:eastAsia="Times New Roman" w:hAnsi="Arial" w:cs="Arial"/>
          <w:lang w:eastAsia="pl-PL"/>
        </w:rPr>
        <w:t xml:space="preserve">planu szkoleń oraz wykazu czynności konserwacyjnych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 xml:space="preserve">i remontowych z czasokresami ich wykonywania. Przeprowadzenie szkoleń służb technicznych szpitala w zakresie obsługi i utrzymania instalacji i zainstalowanego wyposażenia niezbędnego dla zapewnienia wysokiej jakości usług medycznych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 xml:space="preserve">i bezpieczeństwa szpitala. </w:t>
      </w:r>
    </w:p>
    <w:p w14:paraId="34291C71" w14:textId="3673F640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Projekt organizacji zaplecza Wykonawcy </w:t>
      </w:r>
      <w:r w:rsidR="00AF747E" w:rsidRPr="00834FD8">
        <w:rPr>
          <w:rFonts w:ascii="Arial" w:eastAsia="Times New Roman" w:hAnsi="Arial" w:cs="Arial"/>
          <w:lang w:eastAsia="pl-PL"/>
        </w:rPr>
        <w:t>Umowy</w:t>
      </w:r>
      <w:r w:rsidRPr="00834FD8">
        <w:rPr>
          <w:rFonts w:ascii="Arial" w:eastAsia="Times New Roman" w:hAnsi="Arial" w:cs="Arial"/>
          <w:lang w:eastAsia="pl-PL"/>
        </w:rPr>
        <w:t xml:space="preserve"> na roboty w tym biura </w:t>
      </w:r>
      <w:r w:rsidR="009F0DDC" w:rsidRPr="00834FD8">
        <w:rPr>
          <w:rFonts w:ascii="Arial" w:eastAsia="Times New Roman" w:hAnsi="Arial" w:cs="Arial"/>
          <w:bCs/>
          <w:lang w:eastAsia="ar-SA"/>
        </w:rPr>
        <w:t xml:space="preserve">Zespołu Inspektorów Nadzoru Inwestorskiego </w:t>
      </w:r>
      <w:r w:rsidR="00291CB7" w:rsidRPr="00834FD8">
        <w:rPr>
          <w:rFonts w:ascii="Arial" w:eastAsia="Times New Roman" w:hAnsi="Arial" w:cs="Arial"/>
          <w:lang w:eastAsia="pl-PL"/>
        </w:rPr>
        <w:t>i Zamawiającego</w:t>
      </w:r>
      <w:r w:rsidRPr="00834FD8">
        <w:rPr>
          <w:rFonts w:ascii="Arial" w:eastAsia="Times New Roman" w:hAnsi="Arial" w:cs="Arial"/>
          <w:lang w:eastAsia="pl-PL"/>
        </w:rPr>
        <w:t xml:space="preserve">. </w:t>
      </w:r>
    </w:p>
    <w:p w14:paraId="2834F21F" w14:textId="016141E6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Projekt organizacji placu budowy z drogami dostosowanymi dla ruchu sprzętu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>i</w:t>
      </w:r>
      <w:r w:rsidR="009F0DDC" w:rsidRPr="00834FD8">
        <w:rPr>
          <w:rFonts w:ascii="Arial" w:eastAsia="Times New Roman" w:hAnsi="Arial" w:cs="Arial"/>
          <w:lang w:eastAsia="pl-PL"/>
        </w:rPr>
        <w:t xml:space="preserve"> </w:t>
      </w:r>
      <w:r w:rsidRPr="00834FD8">
        <w:rPr>
          <w:rFonts w:ascii="Arial" w:eastAsia="Times New Roman" w:hAnsi="Arial" w:cs="Arial"/>
          <w:lang w:eastAsia="pl-PL"/>
        </w:rPr>
        <w:t xml:space="preserve">transportu budowlanego z uwzględnieniem dostępu transportu kołowego do poszczególnych budynków szpitala z jednoczesnym zachowaniem optymalnych warunków dojazdu jednostek straży pożarnej. </w:t>
      </w:r>
    </w:p>
    <w:p w14:paraId="1239454A" w14:textId="5657F6BA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Sporządzenie i uzyskanie akceptacji </w:t>
      </w:r>
      <w:r w:rsidR="009F0DDC" w:rsidRPr="00834FD8">
        <w:rPr>
          <w:rFonts w:ascii="Arial" w:eastAsia="Times New Roman" w:hAnsi="Arial" w:cs="Arial"/>
          <w:bCs/>
          <w:lang w:eastAsia="ar-SA"/>
        </w:rPr>
        <w:t xml:space="preserve">Zespołu Inspektorów Nadzoru Inwestorskiego </w:t>
      </w:r>
      <w:r w:rsidR="00590548" w:rsidRPr="00834FD8">
        <w:rPr>
          <w:rFonts w:ascii="Arial" w:eastAsia="Times New Roman" w:hAnsi="Arial" w:cs="Arial"/>
          <w:lang w:eastAsia="pl-PL"/>
        </w:rPr>
        <w:t>dla kompletnego Planu BIOZ i PZJ</w:t>
      </w:r>
      <w:r w:rsidR="0020580F" w:rsidRPr="00834FD8">
        <w:rPr>
          <w:rFonts w:ascii="Arial" w:eastAsia="Times New Roman" w:hAnsi="Arial" w:cs="Arial"/>
          <w:lang w:eastAsia="pl-PL"/>
        </w:rPr>
        <w:t>.</w:t>
      </w:r>
    </w:p>
    <w:p w14:paraId="0E79B0D5" w14:textId="0E8054ED" w:rsidR="0020580F" w:rsidRPr="00834FD8" w:rsidRDefault="0020580F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Wykonanie inwentaryzacji stanu istniejących budynków, zarówno przewidzianych do pozostawienia (przebudowy), jak i przeznaczonych do rozbiórki, o ile będą one pełnić swoją funkcję w jakimkolwiek przedziale czasu w trakcie prowadzenia Robót. Wykonawca zobowiązany jest także do prowadzenia swoim staraniem  i na swój koszt monitoringu przemieszczeń budynków istniejących metodami zatwierdzonymi przez </w:t>
      </w:r>
      <w:r w:rsidR="009F0DDC" w:rsidRPr="00834FD8">
        <w:rPr>
          <w:rFonts w:ascii="Arial" w:eastAsia="Times New Roman" w:hAnsi="Arial" w:cs="Arial"/>
          <w:bCs/>
          <w:lang w:eastAsia="ar-SA"/>
        </w:rPr>
        <w:t xml:space="preserve">Zespół Inspektorów Nadzoru Inwestorskiego </w:t>
      </w:r>
      <w:r w:rsidRPr="00834FD8">
        <w:rPr>
          <w:rFonts w:ascii="Arial" w:eastAsia="Times New Roman" w:hAnsi="Arial" w:cs="Arial"/>
          <w:lang w:eastAsia="pl-PL"/>
        </w:rPr>
        <w:t>zaproponowanymi przez Wykonawcę w sposób wystarczający.</w:t>
      </w:r>
    </w:p>
    <w:p w14:paraId="3A23D9F0" w14:textId="2AAC54E6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Wykonanie i utrzymanie w okresie niezbędnym dla realizacji prac zaplecza Wykonawcy.</w:t>
      </w:r>
    </w:p>
    <w:p w14:paraId="3B58D830" w14:textId="63DF2416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Sporządzenie kompletnych harmonogramu testów i czynności administracyjnych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>w celu maksymalnego skrócenia okresu uzyskiwania przez Wykonawcę, w imieniu Zamawiającego, Pozwole</w:t>
      </w:r>
      <w:r w:rsidR="00291CB7" w:rsidRPr="00834FD8">
        <w:rPr>
          <w:rFonts w:ascii="Arial" w:eastAsia="Times New Roman" w:hAnsi="Arial" w:cs="Arial"/>
          <w:lang w:eastAsia="pl-PL"/>
        </w:rPr>
        <w:t>ń</w:t>
      </w:r>
      <w:r w:rsidRPr="00834FD8">
        <w:rPr>
          <w:rFonts w:ascii="Arial" w:eastAsia="Times New Roman" w:hAnsi="Arial" w:cs="Arial"/>
          <w:lang w:eastAsia="pl-PL"/>
        </w:rPr>
        <w:t xml:space="preserve"> na Użytkowanie dla poszczególnych</w:t>
      </w:r>
      <w:r w:rsidR="009F0DDC" w:rsidRPr="00834FD8">
        <w:rPr>
          <w:rFonts w:ascii="Arial" w:eastAsia="Times New Roman" w:hAnsi="Arial" w:cs="Arial"/>
          <w:lang w:eastAsia="pl-PL"/>
        </w:rPr>
        <w:t xml:space="preserve"> </w:t>
      </w:r>
      <w:r w:rsidR="00AF747E" w:rsidRPr="00834FD8">
        <w:rPr>
          <w:rFonts w:ascii="Arial" w:eastAsia="Times New Roman" w:hAnsi="Arial" w:cs="Arial"/>
          <w:lang w:eastAsia="pl-PL"/>
        </w:rPr>
        <w:t>robót</w:t>
      </w:r>
      <w:r w:rsidRPr="00834FD8">
        <w:rPr>
          <w:rFonts w:ascii="Arial" w:eastAsia="Times New Roman" w:hAnsi="Arial" w:cs="Arial"/>
          <w:lang w:eastAsia="pl-PL"/>
        </w:rPr>
        <w:t xml:space="preserve">. Harmonogramy te będą stanowiły integralną część obowiązującego, po uprzednim uzyskaniu zatwierdzenia przez Zamawiającego, harmonogramu bazowego. </w:t>
      </w:r>
    </w:p>
    <w:p w14:paraId="5A6A708B" w14:textId="027839E9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Zakres robót obejmuje również roboty odtworzeniowe, próby i usunięcie jakichkolwiek wad w robotach oraz wszelkie czynności niezbędne do przeprowadzenia przez Wykonawcę w celu oddania robót do użytkowania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>i przekazania ich Zamawiającemu.</w:t>
      </w:r>
    </w:p>
    <w:p w14:paraId="406C6CCC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bCs/>
          <w:lang w:val="x-none" w:eastAsia="ar-SA"/>
        </w:rPr>
        <w:t>Przystąpienia do robót niezwłocznie po przekazaniu Terenu Budowy.</w:t>
      </w:r>
    </w:p>
    <w:p w14:paraId="1A96A1F5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Zajęcia i zagospodarowania terenu związanego z potrzebami budowy, zorganizowania zaplecza budowy łącznie z zabezpieczeniem dostaw wody, energii elektrycznej oraz łączności na terenie budowy stosownie do potrzeb. Wszystkie roboty i czynności z tym związane, również opracowanie i uzgodnienie wymaganej dokumentacji, Wykonawca </w:t>
      </w:r>
      <w:r w:rsidRPr="00834FD8">
        <w:rPr>
          <w:rFonts w:ascii="Arial" w:eastAsia="Times New Roman" w:hAnsi="Arial" w:cs="Arial"/>
          <w:lang w:eastAsia="pl-PL"/>
        </w:rPr>
        <w:lastRenderedPageBreak/>
        <w:t>wykona we własnym zakresie i na własny koszt. Wykonawca odpowiada za przejęty Teren Budowy i zobowiązany jest do doprowadzenia terenu do porządku po zakończeniu robót.</w:t>
      </w:r>
    </w:p>
    <w:p w14:paraId="1FCFF14C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Wprowadzania na Teren Budowy innych wykonawców i dostawców Zamawiającego z uwzględnieniem harmonogramów robót i dostaw, jakie Zamawiający może przekazać Wykonawcy, a następnie do koordynacji innych wykonawców i dostawców z własnymi robotami.</w:t>
      </w:r>
    </w:p>
    <w:p w14:paraId="0768BA6B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Zapewnienia jak najmniejszej uciążliwości prowadzonych robót dla użytkowników istniejącego i funkcjonującego Szpitala, sąsiadujących budynków mieszkalnych i innych obiektów.</w:t>
      </w:r>
    </w:p>
    <w:p w14:paraId="57C44B20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Stosowania do wykonania Robót sprzętu, przyjęcia technologii zapewniających nie przekroczenie dopuszczalnych norm natężenia hałasu, drgań czy zapylenia.</w:t>
      </w:r>
    </w:p>
    <w:p w14:paraId="2082E391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Ponoszenia odpowiedzialności za działania zatrudnionych przy realizacji zadania inwestycyjnego  firm  i osób jak za działania własne.</w:t>
      </w:r>
    </w:p>
    <w:p w14:paraId="5860FC74" w14:textId="5B5E03F9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Wywiezienia i utylizacji ziemi z wykopu. Wykonawca sam określa odległość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>i miejsce wywozu.</w:t>
      </w:r>
    </w:p>
    <w:p w14:paraId="1BC1D29F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Wywiezienia nadwyżki ziemi i dowiezienie ziemi niezbędnej do ewentualnej wymiany gruntu.</w:t>
      </w:r>
    </w:p>
    <w:p w14:paraId="75B9E77D" w14:textId="45153E9D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Usunięcia materiałów z rozbiórki nie nadających się do ponownego użycia przy przestrzeganiu przepisów ustawy o odpadach z dnia </w:t>
      </w:r>
      <w:r w:rsidR="009F0DDC" w:rsidRPr="00834FD8">
        <w:rPr>
          <w:rFonts w:ascii="Arial" w:eastAsia="Times New Roman" w:hAnsi="Arial" w:cs="Arial"/>
          <w:lang w:eastAsia="pl-PL"/>
        </w:rPr>
        <w:t>16</w:t>
      </w:r>
      <w:r w:rsidRPr="00834FD8">
        <w:rPr>
          <w:rFonts w:ascii="Arial" w:eastAsia="Times New Roman" w:hAnsi="Arial" w:cs="Arial"/>
          <w:lang w:eastAsia="pl-PL"/>
        </w:rPr>
        <w:t>.</w:t>
      </w:r>
      <w:r w:rsidR="009F0DDC" w:rsidRPr="00834FD8">
        <w:rPr>
          <w:rFonts w:ascii="Arial" w:eastAsia="Times New Roman" w:hAnsi="Arial" w:cs="Arial"/>
          <w:lang w:eastAsia="pl-PL"/>
        </w:rPr>
        <w:t>11</w:t>
      </w:r>
      <w:r w:rsidRPr="00834FD8">
        <w:rPr>
          <w:rFonts w:ascii="Arial" w:eastAsia="Times New Roman" w:hAnsi="Arial" w:cs="Arial"/>
          <w:lang w:eastAsia="pl-PL"/>
        </w:rPr>
        <w:t>.20</w:t>
      </w:r>
      <w:r w:rsidR="009F0DDC" w:rsidRPr="00834FD8">
        <w:rPr>
          <w:rFonts w:ascii="Arial" w:eastAsia="Times New Roman" w:hAnsi="Arial" w:cs="Arial"/>
          <w:lang w:eastAsia="pl-PL"/>
        </w:rPr>
        <w:t>12</w:t>
      </w:r>
      <w:r w:rsidRPr="00834FD8">
        <w:rPr>
          <w:rFonts w:ascii="Arial" w:eastAsia="Times New Roman" w:hAnsi="Arial" w:cs="Arial"/>
          <w:lang w:eastAsia="pl-PL"/>
        </w:rPr>
        <w:t>r. i z przekazaniem Zamawiającemu kart odbioru odpadów.</w:t>
      </w:r>
    </w:p>
    <w:p w14:paraId="77F29C6B" w14:textId="5B0FE11A" w:rsidR="00AE7FF4" w:rsidRPr="00834FD8" w:rsidRDefault="00416415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Odwodnienia </w:t>
      </w:r>
      <w:r w:rsidR="00AE7FF4" w:rsidRPr="00834FD8">
        <w:rPr>
          <w:rFonts w:ascii="Arial" w:eastAsia="Times New Roman" w:hAnsi="Arial" w:cs="Arial"/>
          <w:lang w:eastAsia="pl-PL"/>
        </w:rPr>
        <w:t xml:space="preserve">wykopów </w:t>
      </w:r>
      <w:r w:rsidRPr="00834FD8">
        <w:rPr>
          <w:rFonts w:ascii="Arial" w:eastAsia="Times New Roman" w:hAnsi="Arial" w:cs="Arial"/>
          <w:lang w:eastAsia="pl-PL"/>
        </w:rPr>
        <w:t xml:space="preserve">jeżeli </w:t>
      </w:r>
      <w:r w:rsidR="00CF73D7" w:rsidRPr="00834FD8">
        <w:rPr>
          <w:rFonts w:ascii="Arial" w:eastAsia="Times New Roman" w:hAnsi="Arial" w:cs="Arial"/>
          <w:lang w:eastAsia="pl-PL"/>
        </w:rPr>
        <w:t>okaż</w:t>
      </w:r>
      <w:r w:rsidRPr="00834FD8">
        <w:rPr>
          <w:rFonts w:ascii="Arial" w:eastAsia="Times New Roman" w:hAnsi="Arial" w:cs="Arial"/>
          <w:lang w:eastAsia="pl-PL"/>
        </w:rPr>
        <w:t xml:space="preserve">e się to konieczne </w:t>
      </w:r>
      <w:r w:rsidR="00AE7FF4" w:rsidRPr="00834FD8">
        <w:rPr>
          <w:rFonts w:ascii="Arial" w:eastAsia="Times New Roman" w:hAnsi="Arial" w:cs="Arial"/>
          <w:lang w:eastAsia="pl-PL"/>
        </w:rPr>
        <w:t xml:space="preserve">przy realizacji robót objętych zamówieniem, poniesienia kosztów pompowania i wszelkich robót związanych </w:t>
      </w:r>
      <w:r w:rsidR="009F0DDC" w:rsidRPr="00834FD8">
        <w:rPr>
          <w:rFonts w:ascii="Arial" w:eastAsia="Times New Roman" w:hAnsi="Arial" w:cs="Arial"/>
          <w:lang w:eastAsia="pl-PL"/>
        </w:rPr>
        <w:br/>
      </w:r>
      <w:r w:rsidR="00AE7FF4" w:rsidRPr="00834FD8">
        <w:rPr>
          <w:rFonts w:ascii="Arial" w:eastAsia="Times New Roman" w:hAnsi="Arial" w:cs="Arial"/>
          <w:lang w:eastAsia="pl-PL"/>
        </w:rPr>
        <w:t>z odprowadzeniem wód gruntowych w ramach ceny oferty.</w:t>
      </w:r>
      <w:r w:rsidR="003003F0" w:rsidRPr="00834FD8">
        <w:rPr>
          <w:rFonts w:ascii="Arial" w:eastAsia="Times New Roman" w:hAnsi="Arial" w:cs="Arial"/>
          <w:lang w:eastAsia="pl-PL"/>
        </w:rPr>
        <w:t xml:space="preserve"> </w:t>
      </w:r>
    </w:p>
    <w:p w14:paraId="3167B85F" w14:textId="2BD32429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Uzyskania akceptacji </w:t>
      </w:r>
      <w:r w:rsidR="009F0DDC" w:rsidRPr="00834FD8">
        <w:rPr>
          <w:rFonts w:ascii="Arial" w:eastAsia="Times New Roman" w:hAnsi="Arial" w:cs="Arial"/>
          <w:bCs/>
          <w:lang w:eastAsia="ar-SA"/>
        </w:rPr>
        <w:t xml:space="preserve">Zespołu Inspektorów Nadzoru Inwestorskiego </w:t>
      </w:r>
      <w:r w:rsidRPr="00834FD8">
        <w:rPr>
          <w:rFonts w:ascii="Arial" w:eastAsia="Times New Roman" w:hAnsi="Arial" w:cs="Arial"/>
          <w:lang w:eastAsia="pl-PL"/>
        </w:rPr>
        <w:t xml:space="preserve">receptur na mieszanki </w:t>
      </w:r>
      <w:r w:rsidR="003003F0" w:rsidRPr="00834FD8">
        <w:rPr>
          <w:rFonts w:ascii="Arial" w:eastAsia="Times New Roman" w:hAnsi="Arial" w:cs="Arial"/>
          <w:lang w:eastAsia="pl-PL"/>
        </w:rPr>
        <w:t>z</w:t>
      </w:r>
      <w:r w:rsidRPr="00834FD8">
        <w:rPr>
          <w:rFonts w:ascii="Arial" w:eastAsia="Times New Roman" w:hAnsi="Arial" w:cs="Arial"/>
          <w:lang w:eastAsia="pl-PL"/>
        </w:rPr>
        <w:t> aktualnymi badaniami składników, które będą do nich zastosowane, minimum 14 dni przed rozpoczęciem robót konstrukcyjnych. Akceptacja receptur nie zwalnia Wykonawcy od odpowiedzialności za jakość wbudowanych mieszanek.</w:t>
      </w:r>
    </w:p>
    <w:p w14:paraId="7318E5F5" w14:textId="77777777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Wykonania  badań i pomiarów, przez właściwe jednostki badawcze, umożliwiających przekazanie przez Zamawiającego elementów inwestycji na majątek właścicieli lub Użytkownika, jeśli taka konieczność wystąpi.</w:t>
      </w:r>
    </w:p>
    <w:p w14:paraId="1D3AD2DB" w14:textId="5E1F1295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Przedstawienia przed wbudowaniem, a następnie podczas odbiorów i</w:t>
      </w:r>
      <w:r w:rsidR="006F25D9" w:rsidRPr="00834FD8">
        <w:rPr>
          <w:rFonts w:ascii="Arial" w:eastAsia="Times New Roman" w:hAnsi="Arial" w:cs="Arial"/>
          <w:lang w:eastAsia="pl-PL"/>
        </w:rPr>
        <w:t> </w:t>
      </w:r>
      <w:r w:rsidRPr="00834FD8">
        <w:rPr>
          <w:rFonts w:ascii="Arial" w:eastAsia="Times New Roman" w:hAnsi="Arial" w:cs="Arial"/>
          <w:lang w:eastAsia="pl-PL"/>
        </w:rPr>
        <w:t xml:space="preserve">przekazania Zamawiającemu wraz z dokumentacją powykonawczą oryginalnych lub potwierdzonych za zgodność atestów i świadectw dopuszczających do stosowania (zgodnie z wymogami prawa budowlanego, przepisów </w:t>
      </w:r>
      <w:proofErr w:type="spellStart"/>
      <w:r w:rsidRPr="00834FD8">
        <w:rPr>
          <w:rFonts w:ascii="Arial" w:eastAsia="Times New Roman" w:hAnsi="Arial" w:cs="Arial"/>
          <w:lang w:eastAsia="pl-PL"/>
        </w:rPr>
        <w:t>ppoż</w:t>
      </w:r>
      <w:proofErr w:type="spellEnd"/>
      <w:r w:rsidRPr="00834FD8">
        <w:rPr>
          <w:rFonts w:ascii="Arial" w:eastAsia="Times New Roman" w:hAnsi="Arial" w:cs="Arial"/>
          <w:lang w:eastAsia="pl-PL"/>
        </w:rPr>
        <w:t>, sanitarno-epidemiologicznych i inspekcji pracy) materiałów budowlanych, elementów wykończenia i wyposażenia, użytych przy realizacji zamówienia, z</w:t>
      </w:r>
      <w:r w:rsidR="006F25D9" w:rsidRPr="00834FD8">
        <w:rPr>
          <w:rFonts w:ascii="Arial" w:eastAsia="Times New Roman" w:hAnsi="Arial" w:cs="Arial"/>
          <w:lang w:eastAsia="pl-PL"/>
        </w:rPr>
        <w:t> </w:t>
      </w:r>
      <w:r w:rsidRPr="00834FD8">
        <w:rPr>
          <w:rFonts w:ascii="Arial" w:eastAsia="Times New Roman" w:hAnsi="Arial" w:cs="Arial"/>
          <w:lang w:eastAsia="pl-PL"/>
        </w:rPr>
        <w:t>poświadczeniem miejsca i czasu wbudowania.</w:t>
      </w:r>
    </w:p>
    <w:p w14:paraId="74B7CFEE" w14:textId="13BE0164" w:rsidR="00AE7FF4" w:rsidRPr="00834FD8" w:rsidRDefault="00AE7FF4" w:rsidP="00F0463D">
      <w:pPr>
        <w:pStyle w:val="Akapitzlist"/>
        <w:widowControl w:val="0"/>
        <w:numPr>
          <w:ilvl w:val="1"/>
          <w:numId w:val="32"/>
        </w:numPr>
        <w:shd w:val="clear" w:color="auto" w:fill="FFFFFF"/>
        <w:suppressAutoHyphens/>
        <w:autoSpaceDE w:val="0"/>
        <w:autoSpaceDN w:val="0"/>
        <w:adjustRightInd w:val="0"/>
        <w:spacing w:after="0" w:line="245" w:lineRule="exact"/>
        <w:ind w:hanging="65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Dostarczenia Zamawiającemu w języku polskim wszystkich instrukcji, opisów i</w:t>
      </w:r>
      <w:r w:rsidR="006F25D9" w:rsidRPr="00834FD8">
        <w:rPr>
          <w:rFonts w:ascii="Arial" w:eastAsia="Times New Roman" w:hAnsi="Arial" w:cs="Arial"/>
          <w:lang w:eastAsia="pl-PL"/>
        </w:rPr>
        <w:t> </w:t>
      </w:r>
      <w:r w:rsidRPr="00834FD8">
        <w:rPr>
          <w:rFonts w:ascii="Arial" w:eastAsia="Times New Roman" w:hAnsi="Arial" w:cs="Arial"/>
          <w:lang w:eastAsia="pl-PL"/>
        </w:rPr>
        <w:t>kart gwarancyjnych użytych Materiałów i Urządzeń oraz sporządzenia zbiorczego zestawienia wyposażenia obiektu z podziałem na O</w:t>
      </w:r>
      <w:r w:rsidR="009F0DDC" w:rsidRPr="00834FD8">
        <w:rPr>
          <w:rFonts w:ascii="Arial" w:eastAsia="Times New Roman" w:hAnsi="Arial" w:cs="Arial"/>
          <w:lang w:eastAsia="pl-PL"/>
        </w:rPr>
        <w:t>DCINKI</w:t>
      </w:r>
      <w:r w:rsidRPr="00834FD8">
        <w:rPr>
          <w:rFonts w:ascii="Arial" w:eastAsia="Times New Roman" w:hAnsi="Arial" w:cs="Arial"/>
          <w:lang w:eastAsia="pl-PL"/>
        </w:rPr>
        <w:t>.</w:t>
      </w:r>
    </w:p>
    <w:p w14:paraId="4AB0DC64" w14:textId="77777777" w:rsidR="00AE7FF4" w:rsidRPr="00834FD8" w:rsidRDefault="00AE7FF4" w:rsidP="00AE7FF4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lang w:eastAsia="ar-SA"/>
        </w:rPr>
      </w:pPr>
    </w:p>
    <w:p w14:paraId="6F87D0F3" w14:textId="297F2CAA" w:rsidR="00AE7FF4" w:rsidRPr="00834FD8" w:rsidRDefault="00AE7FF4" w:rsidP="00F0463D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>Szczegółowy zakres robót</w:t>
      </w:r>
    </w:p>
    <w:p w14:paraId="4867E068" w14:textId="77777777" w:rsidR="00AE7FF4" w:rsidRPr="00834FD8" w:rsidRDefault="00AE7FF4" w:rsidP="00AE7FF4">
      <w:pPr>
        <w:tabs>
          <w:tab w:val="num" w:pos="540"/>
        </w:tabs>
        <w:spacing w:after="0" w:line="240" w:lineRule="auto"/>
        <w:ind w:left="540" w:hanging="540"/>
        <w:rPr>
          <w:rFonts w:ascii="Arial" w:eastAsia="Times New Roman" w:hAnsi="Arial" w:cs="Arial"/>
          <w:lang w:eastAsia="pl-PL"/>
        </w:rPr>
      </w:pPr>
    </w:p>
    <w:p w14:paraId="2886D5E9" w14:textId="414B3876" w:rsidR="00AE7FF4" w:rsidRPr="00834FD8" w:rsidRDefault="00AE7FF4" w:rsidP="009B2E79">
      <w:pPr>
        <w:tabs>
          <w:tab w:val="left" w:pos="1418"/>
        </w:tabs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val="x-none" w:eastAsia="ar-SA"/>
        </w:rPr>
        <w:t xml:space="preserve">Szczegółowy zakres robót określony został w </w:t>
      </w:r>
      <w:r w:rsidR="0055740A" w:rsidRPr="00834FD8">
        <w:rPr>
          <w:rFonts w:ascii="Arial" w:eastAsia="Times New Roman" w:hAnsi="Arial" w:cs="Arial"/>
          <w:lang w:eastAsia="ar-SA"/>
        </w:rPr>
        <w:t>Dokumentacji Projektowej</w:t>
      </w:r>
      <w:r w:rsidR="001D6BCB" w:rsidRPr="00834FD8">
        <w:rPr>
          <w:rFonts w:ascii="Arial" w:eastAsia="Times New Roman" w:hAnsi="Arial" w:cs="Arial"/>
          <w:lang w:eastAsia="ar-SA"/>
        </w:rPr>
        <w:t xml:space="preserve"> i</w:t>
      </w:r>
      <w:r w:rsidR="006F25D9" w:rsidRPr="00834FD8">
        <w:rPr>
          <w:rFonts w:ascii="Arial" w:eastAsia="Times New Roman" w:hAnsi="Arial" w:cs="Arial"/>
          <w:lang w:eastAsia="ar-SA"/>
        </w:rPr>
        <w:t> </w:t>
      </w:r>
      <w:r w:rsidR="00D33FC7" w:rsidRPr="00834FD8">
        <w:rPr>
          <w:rFonts w:ascii="Arial" w:eastAsia="Times New Roman" w:hAnsi="Arial" w:cs="Arial"/>
          <w:lang w:eastAsia="ar-SA"/>
        </w:rPr>
        <w:t>Specyfikacjach Technicznych</w:t>
      </w:r>
      <w:r w:rsidR="009B2E79" w:rsidRPr="00834FD8">
        <w:rPr>
          <w:rFonts w:ascii="Arial" w:eastAsia="Times New Roman" w:hAnsi="Arial" w:cs="Arial"/>
          <w:lang w:eastAsia="ar-SA"/>
        </w:rPr>
        <w:t>.</w:t>
      </w:r>
    </w:p>
    <w:p w14:paraId="57C910CD" w14:textId="77777777" w:rsidR="00AE7FF4" w:rsidRPr="00834FD8" w:rsidRDefault="00AE7FF4" w:rsidP="00AE7FF4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57967B69" w14:textId="1CEF216B" w:rsidR="00AE7FF4" w:rsidRPr="00834FD8" w:rsidRDefault="00AE7FF4" w:rsidP="00F0463D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>Ogólne wymagania dotyczące Robót</w:t>
      </w:r>
      <w:r w:rsidR="00F0463D" w:rsidRPr="00834FD8">
        <w:rPr>
          <w:rFonts w:ascii="Arial" w:eastAsia="Times New Roman" w:hAnsi="Arial" w:cs="Arial"/>
          <w:b/>
          <w:lang w:eastAsia="pl-PL"/>
        </w:rPr>
        <w:t>:</w:t>
      </w:r>
    </w:p>
    <w:p w14:paraId="05014635" w14:textId="77777777" w:rsidR="00F0463D" w:rsidRPr="00834FD8" w:rsidRDefault="00F0463D" w:rsidP="00F0463D">
      <w:pPr>
        <w:pStyle w:val="Akapitzlist"/>
        <w:shd w:val="clear" w:color="auto" w:fill="FFFFFF"/>
        <w:spacing w:before="259" w:after="0" w:line="240" w:lineRule="auto"/>
        <w:rPr>
          <w:rFonts w:ascii="Arial" w:eastAsia="Times New Roman" w:hAnsi="Arial" w:cs="Arial"/>
          <w:b/>
          <w:lang w:eastAsia="pl-PL"/>
        </w:rPr>
      </w:pPr>
    </w:p>
    <w:p w14:paraId="1CE9FB91" w14:textId="4A1BB0C5" w:rsidR="00F0463D" w:rsidRPr="00834FD8" w:rsidRDefault="00AE7FF4" w:rsidP="00F0463D">
      <w:pPr>
        <w:pStyle w:val="Akapitzlist"/>
        <w:numPr>
          <w:ilvl w:val="1"/>
          <w:numId w:val="32"/>
        </w:numPr>
        <w:spacing w:after="0" w:line="240" w:lineRule="auto"/>
        <w:ind w:left="709"/>
        <w:rPr>
          <w:rFonts w:ascii="Arial" w:eastAsia="Times New Roman" w:hAnsi="Arial" w:cs="Arial"/>
          <w:b/>
          <w:bCs/>
          <w:lang w:eastAsia="pl-PL"/>
        </w:rPr>
      </w:pPr>
      <w:r w:rsidRPr="00834FD8">
        <w:rPr>
          <w:rFonts w:ascii="Arial" w:eastAsia="Times New Roman" w:hAnsi="Arial" w:cs="Arial"/>
          <w:b/>
          <w:bCs/>
          <w:lang w:eastAsia="pl-PL"/>
        </w:rPr>
        <w:lastRenderedPageBreak/>
        <w:t>Podstawa wykonania Robót</w:t>
      </w:r>
    </w:p>
    <w:p w14:paraId="43095D69" w14:textId="57649E59" w:rsidR="00AE7FF4" w:rsidRPr="00834FD8" w:rsidRDefault="00AE7FF4" w:rsidP="00F0463D">
      <w:pPr>
        <w:pStyle w:val="Akapitzlist"/>
        <w:spacing w:after="0" w:line="240" w:lineRule="auto"/>
        <w:ind w:left="1080"/>
        <w:rPr>
          <w:rFonts w:ascii="Arial" w:eastAsia="Times New Roman" w:hAnsi="Arial" w:cs="Arial"/>
          <w:b/>
          <w:bCs/>
          <w:lang w:eastAsia="pl-PL"/>
        </w:rPr>
      </w:pPr>
      <w:r w:rsidRPr="00834FD8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21B89B17" w14:textId="5A069747" w:rsidR="00AE7FF4" w:rsidRPr="00834FD8" w:rsidRDefault="0055740A" w:rsidP="002D3757">
      <w:pPr>
        <w:pStyle w:val="Akapitzlist"/>
        <w:widowControl w:val="0"/>
        <w:numPr>
          <w:ilvl w:val="2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P</w:t>
      </w:r>
      <w:r w:rsidR="00AE7FF4" w:rsidRPr="00834FD8">
        <w:rPr>
          <w:rFonts w:ascii="Arial" w:eastAsia="Times New Roman" w:hAnsi="Arial" w:cs="Arial"/>
          <w:lang w:eastAsia="pl-PL"/>
        </w:rPr>
        <w:t>odpisan</w:t>
      </w:r>
      <w:r w:rsidR="009F0DDC" w:rsidRPr="00834FD8">
        <w:rPr>
          <w:rFonts w:ascii="Arial" w:eastAsia="Times New Roman" w:hAnsi="Arial" w:cs="Arial"/>
          <w:lang w:eastAsia="pl-PL"/>
        </w:rPr>
        <w:t xml:space="preserve">a Umowa </w:t>
      </w:r>
      <w:r w:rsidR="00AE7FF4" w:rsidRPr="00834FD8">
        <w:rPr>
          <w:rFonts w:ascii="Arial" w:eastAsia="Times New Roman" w:hAnsi="Arial" w:cs="Arial"/>
          <w:lang w:eastAsia="pl-PL"/>
        </w:rPr>
        <w:t>wraz z załącznikami.</w:t>
      </w:r>
    </w:p>
    <w:p w14:paraId="43F946BA" w14:textId="2977DBC3" w:rsidR="00AE7FF4" w:rsidRPr="00834FD8" w:rsidRDefault="00AE7FF4" w:rsidP="002D3757">
      <w:pPr>
        <w:pStyle w:val="Akapitzlist"/>
        <w:widowControl w:val="0"/>
        <w:numPr>
          <w:ilvl w:val="2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Opis Przedmiotu Zamówienia: Dokumentacja Projektowa</w:t>
      </w:r>
      <w:r w:rsidR="00D33FC7" w:rsidRPr="00834FD8">
        <w:rPr>
          <w:rFonts w:ascii="Arial" w:eastAsia="Times New Roman" w:hAnsi="Arial" w:cs="Arial"/>
          <w:lang w:eastAsia="pl-PL"/>
        </w:rPr>
        <w:t xml:space="preserve"> i Specyfikacje Techniczne</w:t>
      </w:r>
      <w:r w:rsidR="0055740A" w:rsidRPr="00834FD8">
        <w:rPr>
          <w:rFonts w:ascii="Arial" w:eastAsia="Times New Roman" w:hAnsi="Arial" w:cs="Arial"/>
          <w:lang w:eastAsia="pl-PL"/>
        </w:rPr>
        <w:t xml:space="preserve"> </w:t>
      </w:r>
      <w:r w:rsidRPr="00834FD8">
        <w:rPr>
          <w:rFonts w:ascii="Arial" w:eastAsia="Times New Roman" w:hAnsi="Arial" w:cs="Arial"/>
          <w:lang w:eastAsia="pl-PL"/>
        </w:rPr>
        <w:t>w znaczeniu Rozporządzenia Ministra Infrastruktury w sprawie szczegółowego zakresu i formy dokumentacji projektowej, specyfikacji technicznych wykonania i odbioru robót budowlanych</w:t>
      </w:r>
      <w:r w:rsidR="009F0DDC" w:rsidRPr="00834FD8">
        <w:rPr>
          <w:rFonts w:ascii="Arial" w:eastAsia="Times New Roman" w:hAnsi="Arial" w:cs="Arial"/>
          <w:lang w:eastAsia="pl-PL"/>
        </w:rPr>
        <w:t>.</w:t>
      </w:r>
    </w:p>
    <w:p w14:paraId="4D1B15CD" w14:textId="7AB33FB6" w:rsidR="00AE7FF4" w:rsidRPr="00834FD8" w:rsidRDefault="009F0DDC" w:rsidP="002D3757">
      <w:pPr>
        <w:pStyle w:val="Akapitzlist"/>
        <w:widowControl w:val="0"/>
        <w:numPr>
          <w:ilvl w:val="2"/>
          <w:numId w:val="32"/>
        </w:numPr>
        <w:suppressAutoHyphens/>
        <w:autoSpaceDE w:val="0"/>
        <w:spacing w:after="0" w:line="240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Zamienn</w:t>
      </w:r>
      <w:r w:rsidR="009B2E79" w:rsidRPr="00834FD8">
        <w:rPr>
          <w:rFonts w:ascii="Arial" w:eastAsia="Times New Roman" w:hAnsi="Arial" w:cs="Arial"/>
          <w:lang w:eastAsia="pl-PL"/>
        </w:rPr>
        <w:t>a</w:t>
      </w:r>
      <w:r w:rsidRPr="00834FD8">
        <w:rPr>
          <w:rFonts w:ascii="Arial" w:eastAsia="Times New Roman" w:hAnsi="Arial" w:cs="Arial"/>
          <w:lang w:eastAsia="pl-PL"/>
        </w:rPr>
        <w:t xml:space="preserve"> D</w:t>
      </w:r>
      <w:r w:rsidR="0055740A" w:rsidRPr="00834FD8">
        <w:rPr>
          <w:rFonts w:ascii="Arial" w:eastAsia="Times New Roman" w:hAnsi="Arial" w:cs="Arial"/>
          <w:lang w:eastAsia="pl-PL"/>
        </w:rPr>
        <w:t>ecyzj</w:t>
      </w:r>
      <w:r w:rsidR="009B2E79" w:rsidRPr="00834FD8">
        <w:rPr>
          <w:rFonts w:ascii="Arial" w:eastAsia="Times New Roman" w:hAnsi="Arial" w:cs="Arial"/>
          <w:lang w:eastAsia="pl-PL"/>
        </w:rPr>
        <w:t>a</w:t>
      </w:r>
      <w:r w:rsidR="0055740A" w:rsidRPr="00834FD8">
        <w:rPr>
          <w:rFonts w:ascii="Arial" w:eastAsia="Times New Roman" w:hAnsi="Arial" w:cs="Arial"/>
          <w:lang w:eastAsia="pl-PL"/>
        </w:rPr>
        <w:t xml:space="preserve"> o p</w:t>
      </w:r>
      <w:r w:rsidR="00AE7FF4" w:rsidRPr="00834FD8">
        <w:rPr>
          <w:rFonts w:ascii="Arial" w:eastAsia="Times New Roman" w:hAnsi="Arial" w:cs="Arial"/>
          <w:lang w:eastAsia="pl-PL"/>
        </w:rPr>
        <w:t>ozwoleni</w:t>
      </w:r>
      <w:r w:rsidR="0055740A" w:rsidRPr="00834FD8">
        <w:rPr>
          <w:rFonts w:ascii="Arial" w:eastAsia="Times New Roman" w:hAnsi="Arial" w:cs="Arial"/>
          <w:lang w:eastAsia="pl-PL"/>
        </w:rPr>
        <w:t>u</w:t>
      </w:r>
      <w:r w:rsidR="00AE7FF4" w:rsidRPr="00834FD8">
        <w:rPr>
          <w:rFonts w:ascii="Arial" w:eastAsia="Times New Roman" w:hAnsi="Arial" w:cs="Arial"/>
          <w:lang w:eastAsia="pl-PL"/>
        </w:rPr>
        <w:t xml:space="preserve"> na budowę </w:t>
      </w:r>
      <w:r w:rsidR="009B2E79" w:rsidRPr="00834FD8">
        <w:rPr>
          <w:rFonts w:ascii="Arial" w:eastAsia="Times New Roman" w:hAnsi="Arial" w:cs="Arial"/>
          <w:lang w:eastAsia="pl-PL"/>
        </w:rPr>
        <w:t>wraz z innymi dokumentami udostępnionymi na etapie postępowania przetargowej.</w:t>
      </w:r>
    </w:p>
    <w:p w14:paraId="23203736" w14:textId="77777777" w:rsidR="00AE7FF4" w:rsidRPr="00834FD8" w:rsidRDefault="00AE7FF4" w:rsidP="00AE7FF4">
      <w:pPr>
        <w:tabs>
          <w:tab w:val="num" w:pos="-72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5F2CF03" w14:textId="75EE1612" w:rsidR="00AE7FF4" w:rsidRPr="00834FD8" w:rsidRDefault="002D3757" w:rsidP="002D3757">
      <w:pPr>
        <w:suppressAutoHyphens/>
        <w:spacing w:after="0" w:line="240" w:lineRule="auto"/>
        <w:ind w:left="709" w:hanging="426"/>
        <w:contextualSpacing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 xml:space="preserve">5.2 Harmonogram </w:t>
      </w:r>
      <w:r w:rsidR="00907ADF" w:rsidRPr="00834FD8">
        <w:rPr>
          <w:rFonts w:ascii="Arial" w:eastAsia="Times New Roman" w:hAnsi="Arial" w:cs="Arial"/>
          <w:b/>
          <w:lang w:eastAsia="pl-PL"/>
        </w:rPr>
        <w:t>robót</w:t>
      </w:r>
      <w:r w:rsidRPr="00834FD8">
        <w:rPr>
          <w:rFonts w:ascii="Arial" w:eastAsia="Times New Roman" w:hAnsi="Arial" w:cs="Arial"/>
          <w:b/>
          <w:lang w:eastAsia="pl-PL"/>
        </w:rPr>
        <w:t xml:space="preserve"> </w:t>
      </w:r>
    </w:p>
    <w:p w14:paraId="6EFC6900" w14:textId="2AA8DBF8" w:rsidR="00AE7FF4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trike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Ro</w:t>
      </w:r>
      <w:r w:rsidR="00457E27" w:rsidRPr="00834FD8">
        <w:rPr>
          <w:rFonts w:ascii="Arial" w:eastAsia="Times New Roman" w:hAnsi="Arial" w:cs="Arial"/>
          <w:lang w:eastAsia="pl-PL"/>
        </w:rPr>
        <w:t xml:space="preserve">boty budowlane będą realizowane </w:t>
      </w:r>
      <w:r w:rsidRPr="00834FD8">
        <w:rPr>
          <w:rFonts w:ascii="Arial" w:eastAsia="Times New Roman" w:hAnsi="Arial" w:cs="Arial"/>
          <w:lang w:eastAsia="pl-PL"/>
        </w:rPr>
        <w:t xml:space="preserve">na podstawie </w:t>
      </w:r>
      <w:r w:rsidR="00C31BD1" w:rsidRPr="00834FD8">
        <w:rPr>
          <w:rFonts w:ascii="Arial" w:eastAsia="Times New Roman" w:hAnsi="Arial" w:cs="Arial"/>
          <w:lang w:eastAsia="pl-PL"/>
        </w:rPr>
        <w:t xml:space="preserve">Dokumentacji Projektowej </w:t>
      </w:r>
      <w:r w:rsidRPr="00834FD8">
        <w:rPr>
          <w:rFonts w:ascii="Arial" w:eastAsia="Times New Roman" w:hAnsi="Arial" w:cs="Arial"/>
          <w:lang w:eastAsia="pl-PL"/>
        </w:rPr>
        <w:t xml:space="preserve">zgodnie z zatwierdzonym przez </w:t>
      </w:r>
      <w:r w:rsidR="002D3757" w:rsidRPr="00834FD8">
        <w:rPr>
          <w:rFonts w:ascii="Arial" w:eastAsia="Times New Roman" w:hAnsi="Arial" w:cs="Arial"/>
          <w:lang w:eastAsia="pl-PL"/>
        </w:rPr>
        <w:t>Zamawiającego</w:t>
      </w:r>
      <w:r w:rsidR="00D33FC7" w:rsidRPr="00834FD8">
        <w:rPr>
          <w:rFonts w:ascii="Arial" w:eastAsia="Times New Roman" w:hAnsi="Arial" w:cs="Arial"/>
          <w:lang w:eastAsia="pl-PL"/>
        </w:rPr>
        <w:t xml:space="preserve"> i </w:t>
      </w:r>
      <w:r w:rsidR="009F0DDC" w:rsidRPr="00834FD8">
        <w:rPr>
          <w:rFonts w:ascii="Arial" w:eastAsia="Times New Roman" w:hAnsi="Arial" w:cs="Arial"/>
          <w:bCs/>
          <w:lang w:eastAsia="ar-SA"/>
        </w:rPr>
        <w:t>Zespołem Inspektorów Nadzoru Inwestorskiego</w:t>
      </w:r>
      <w:r w:rsidR="00D33FC7" w:rsidRPr="00834FD8">
        <w:rPr>
          <w:rFonts w:ascii="Arial" w:eastAsia="Times New Roman" w:hAnsi="Arial" w:cs="Arial"/>
          <w:lang w:eastAsia="pl-PL"/>
        </w:rPr>
        <w:t xml:space="preserve"> </w:t>
      </w:r>
      <w:r w:rsidRPr="00834FD8">
        <w:rPr>
          <w:rFonts w:ascii="Arial" w:eastAsia="Times New Roman" w:hAnsi="Arial" w:cs="Arial"/>
          <w:lang w:eastAsia="pl-PL"/>
        </w:rPr>
        <w:t>Harmonogram</w:t>
      </w:r>
      <w:r w:rsidR="003C6666" w:rsidRPr="00834FD8">
        <w:rPr>
          <w:rFonts w:ascii="Arial" w:eastAsia="Times New Roman" w:hAnsi="Arial" w:cs="Arial"/>
          <w:lang w:eastAsia="pl-PL"/>
        </w:rPr>
        <w:t>em</w:t>
      </w:r>
      <w:r w:rsidR="009F0DDC" w:rsidRPr="00834FD8">
        <w:rPr>
          <w:rFonts w:ascii="Arial" w:eastAsia="Times New Roman" w:hAnsi="Arial" w:cs="Arial"/>
          <w:lang w:eastAsia="pl-PL"/>
        </w:rPr>
        <w:t xml:space="preserve"> robót</w:t>
      </w:r>
      <w:r w:rsidRPr="00834FD8">
        <w:rPr>
          <w:rFonts w:ascii="Arial" w:eastAsia="Times New Roman" w:hAnsi="Arial" w:cs="Arial"/>
          <w:lang w:eastAsia="pl-PL"/>
        </w:rPr>
        <w:t xml:space="preserve"> </w:t>
      </w:r>
      <w:r w:rsidR="00D33FC7" w:rsidRPr="00834FD8">
        <w:rPr>
          <w:rFonts w:ascii="Arial" w:eastAsia="Times New Roman" w:hAnsi="Arial" w:cs="Arial"/>
          <w:lang w:eastAsia="pl-PL"/>
        </w:rPr>
        <w:t xml:space="preserve">i Programem </w:t>
      </w:r>
      <w:r w:rsidRPr="00834FD8">
        <w:rPr>
          <w:rFonts w:ascii="Arial" w:eastAsia="Times New Roman" w:hAnsi="Arial" w:cs="Arial"/>
          <w:lang w:eastAsia="pl-PL"/>
        </w:rPr>
        <w:t>Zapewnienia Jakości, według podziału na Odcinki przyjętego przez Zamawiającego w SI</w:t>
      </w:r>
      <w:r w:rsidR="00D33FC7" w:rsidRPr="00834FD8">
        <w:rPr>
          <w:rFonts w:ascii="Arial" w:eastAsia="Times New Roman" w:hAnsi="Arial" w:cs="Arial"/>
          <w:lang w:eastAsia="pl-PL"/>
        </w:rPr>
        <w:t>W</w:t>
      </w:r>
      <w:r w:rsidRPr="00834FD8">
        <w:rPr>
          <w:rFonts w:ascii="Arial" w:eastAsia="Times New Roman" w:hAnsi="Arial" w:cs="Arial"/>
          <w:lang w:eastAsia="pl-PL"/>
        </w:rPr>
        <w:t xml:space="preserve">Z. Odcinki przekazywane będą Wykonawcy przez </w:t>
      </w:r>
      <w:r w:rsidR="009F0DDC" w:rsidRPr="00834FD8">
        <w:rPr>
          <w:rFonts w:ascii="Arial" w:eastAsia="Times New Roman" w:hAnsi="Arial" w:cs="Arial"/>
          <w:bCs/>
          <w:lang w:eastAsia="ar-SA"/>
        </w:rPr>
        <w:t>Zespół Inspektorów Nadzoru Inwestorskiego</w:t>
      </w:r>
      <w:r w:rsidRPr="00834FD8">
        <w:rPr>
          <w:rFonts w:ascii="Arial" w:eastAsia="Times New Roman" w:hAnsi="Arial" w:cs="Arial"/>
          <w:lang w:eastAsia="pl-PL"/>
        </w:rPr>
        <w:t xml:space="preserve"> zgodnie z warunkami </w:t>
      </w:r>
      <w:r w:rsidR="009F0DDC" w:rsidRPr="00834FD8">
        <w:rPr>
          <w:rFonts w:ascii="Arial" w:eastAsia="Times New Roman" w:hAnsi="Arial" w:cs="Arial"/>
          <w:lang w:eastAsia="pl-PL"/>
        </w:rPr>
        <w:t>Umowy</w:t>
      </w:r>
      <w:r w:rsidRPr="00834FD8">
        <w:rPr>
          <w:rFonts w:ascii="Arial" w:eastAsia="Times New Roman" w:hAnsi="Arial" w:cs="Arial"/>
          <w:lang w:eastAsia="pl-PL"/>
        </w:rPr>
        <w:t xml:space="preserve">. Przed rozpoczęciem Robót na danym Odcinku, Wykonawca jest zobowiązany przedstawić w czasie umożliwiającym przygotowanie się Użytkownika, do wystąpienia okresowych ograniczeń w funkcjonowaniu części Szpitala objętej planowanymi robotami, </w:t>
      </w:r>
      <w:r w:rsidR="00D33FC7" w:rsidRPr="00834FD8">
        <w:rPr>
          <w:rFonts w:ascii="Arial" w:eastAsia="Times New Roman" w:hAnsi="Arial" w:cs="Arial"/>
          <w:bCs/>
          <w:lang w:eastAsia="pl-PL"/>
        </w:rPr>
        <w:t>szczegółowy</w:t>
      </w:r>
      <w:r w:rsidR="00D33FC7" w:rsidRPr="00834FD8">
        <w:rPr>
          <w:rFonts w:ascii="Arial" w:eastAsia="Times New Roman" w:hAnsi="Arial" w:cs="Arial"/>
          <w:lang w:eastAsia="pl-PL"/>
        </w:rPr>
        <w:t xml:space="preserve"> </w:t>
      </w:r>
      <w:r w:rsidRPr="00834FD8">
        <w:rPr>
          <w:rFonts w:ascii="Arial" w:eastAsia="Times New Roman" w:hAnsi="Arial" w:cs="Arial"/>
          <w:lang w:eastAsia="pl-PL"/>
        </w:rPr>
        <w:t>ha</w:t>
      </w:r>
      <w:r w:rsidRPr="00834FD8">
        <w:rPr>
          <w:rFonts w:ascii="Arial" w:eastAsia="Times New Roman" w:hAnsi="Arial" w:cs="Arial"/>
          <w:bCs/>
          <w:lang w:eastAsia="pl-PL"/>
        </w:rPr>
        <w:t xml:space="preserve">rmonogram </w:t>
      </w:r>
      <w:r w:rsidR="009F0DDC" w:rsidRPr="00834FD8">
        <w:rPr>
          <w:rFonts w:ascii="Arial" w:eastAsia="Times New Roman" w:hAnsi="Arial" w:cs="Arial"/>
          <w:bCs/>
          <w:lang w:eastAsia="pl-PL"/>
        </w:rPr>
        <w:t>prac,</w:t>
      </w:r>
      <w:r w:rsidRPr="00834FD8">
        <w:rPr>
          <w:rFonts w:ascii="Arial" w:eastAsia="Times New Roman" w:hAnsi="Arial" w:cs="Arial"/>
          <w:bCs/>
          <w:lang w:eastAsia="pl-PL"/>
        </w:rPr>
        <w:t xml:space="preserve"> który będzie doszczegółowieniem </w:t>
      </w:r>
      <w:r w:rsidR="00A84625" w:rsidRPr="00834FD8">
        <w:rPr>
          <w:rFonts w:ascii="Arial" w:eastAsia="Times New Roman" w:hAnsi="Arial" w:cs="Arial"/>
          <w:bCs/>
          <w:lang w:eastAsia="pl-PL"/>
        </w:rPr>
        <w:t xml:space="preserve">zatwierdzonego </w:t>
      </w:r>
      <w:r w:rsidR="00D33FC7" w:rsidRPr="00834FD8">
        <w:rPr>
          <w:rFonts w:ascii="Arial" w:eastAsia="Times New Roman" w:hAnsi="Arial" w:cs="Arial"/>
          <w:bCs/>
          <w:lang w:eastAsia="pl-PL"/>
        </w:rPr>
        <w:t>H</w:t>
      </w:r>
      <w:r w:rsidRPr="00834FD8">
        <w:rPr>
          <w:rFonts w:ascii="Arial" w:eastAsia="Times New Roman" w:hAnsi="Arial" w:cs="Arial"/>
          <w:bCs/>
          <w:lang w:eastAsia="pl-PL"/>
        </w:rPr>
        <w:t>armonogramu</w:t>
      </w:r>
      <w:r w:rsidR="009F0DDC" w:rsidRPr="00834FD8">
        <w:rPr>
          <w:rFonts w:ascii="Arial" w:eastAsia="Times New Roman" w:hAnsi="Arial" w:cs="Arial"/>
          <w:bCs/>
          <w:lang w:eastAsia="pl-PL"/>
        </w:rPr>
        <w:t xml:space="preserve"> robót</w:t>
      </w:r>
      <w:r w:rsidRPr="00834FD8">
        <w:rPr>
          <w:rFonts w:ascii="Arial" w:eastAsia="Times New Roman" w:hAnsi="Arial" w:cs="Arial"/>
          <w:bCs/>
          <w:lang w:eastAsia="pl-PL"/>
        </w:rPr>
        <w:t xml:space="preserve"> wraz z zaproponowanymi rozwiązaniami zastępczymi</w:t>
      </w:r>
      <w:r w:rsidR="009F0DDC" w:rsidRPr="00834FD8">
        <w:rPr>
          <w:rFonts w:ascii="Arial" w:eastAsia="Times New Roman" w:hAnsi="Arial" w:cs="Arial"/>
          <w:bCs/>
          <w:lang w:eastAsia="pl-PL"/>
        </w:rPr>
        <w:t xml:space="preserve"> </w:t>
      </w:r>
      <w:r w:rsidRPr="00834FD8">
        <w:rPr>
          <w:rFonts w:ascii="Arial" w:eastAsia="Times New Roman" w:hAnsi="Arial" w:cs="Arial"/>
          <w:bCs/>
          <w:lang w:eastAsia="pl-PL"/>
        </w:rPr>
        <w:t>oraz z listą niezbędnych do przeprowadzenia prób testów i rozruchów instalacji</w:t>
      </w:r>
    </w:p>
    <w:p w14:paraId="645506B4" w14:textId="77777777" w:rsidR="00AE7FF4" w:rsidRPr="00834FD8" w:rsidRDefault="00AE7FF4" w:rsidP="00AE7FF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C701317" w14:textId="564C4CC7" w:rsidR="00AE7FF4" w:rsidRPr="00834FD8" w:rsidRDefault="00C31BD1" w:rsidP="002D375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 xml:space="preserve">5.3. </w:t>
      </w:r>
      <w:r w:rsidR="00AE7FF4" w:rsidRPr="00834FD8">
        <w:rPr>
          <w:rFonts w:ascii="Arial" w:eastAsia="Times New Roman" w:hAnsi="Arial" w:cs="Arial"/>
          <w:b/>
          <w:lang w:eastAsia="pl-PL"/>
        </w:rPr>
        <w:t>Zakres robót</w:t>
      </w:r>
    </w:p>
    <w:p w14:paraId="6299330B" w14:textId="77777777" w:rsidR="00AE7FF4" w:rsidRPr="00834FD8" w:rsidRDefault="00AE7FF4" w:rsidP="00AE7FF4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pl-PL"/>
        </w:rPr>
      </w:pPr>
    </w:p>
    <w:p w14:paraId="2A481719" w14:textId="13520404" w:rsidR="00AE7FF4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Przebudowa i rozbudowa </w:t>
      </w:r>
      <w:r w:rsidR="00AF747E" w:rsidRPr="00834FD8">
        <w:rPr>
          <w:rFonts w:ascii="Arial" w:hAnsi="Arial" w:cs="Arial"/>
        </w:rPr>
        <w:t>budynków nr B4, B4A, budynków technicznych oraz zagospodarowania terenu Wojewódzkiego Szpitala Specjalistycznego we Włocławku, przy ul. Wienieckiej 49.</w:t>
      </w:r>
    </w:p>
    <w:p w14:paraId="2AAAD55A" w14:textId="77777777" w:rsidR="00AE7FF4" w:rsidRPr="00834FD8" w:rsidRDefault="00AE7FF4" w:rsidP="00AE7FF4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pl-PL"/>
        </w:rPr>
      </w:pPr>
    </w:p>
    <w:p w14:paraId="76C7AB2B" w14:textId="482A6428" w:rsidR="00AE7FF4" w:rsidRPr="00834FD8" w:rsidRDefault="002D3757" w:rsidP="002D3757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834FD8">
        <w:rPr>
          <w:rFonts w:ascii="Arial" w:eastAsia="Times New Roman" w:hAnsi="Arial" w:cs="Arial"/>
          <w:b/>
          <w:u w:val="single"/>
          <w:lang w:eastAsia="pl-PL"/>
        </w:rPr>
        <w:t xml:space="preserve">5.3.1 </w:t>
      </w:r>
      <w:r w:rsidR="00AE7FF4" w:rsidRPr="00834FD8">
        <w:rPr>
          <w:rFonts w:ascii="Arial" w:eastAsia="Times New Roman" w:hAnsi="Arial" w:cs="Arial"/>
          <w:b/>
          <w:u w:val="single"/>
          <w:lang w:eastAsia="pl-PL"/>
        </w:rPr>
        <w:t>Roboty budowlano – montażowe – ogólny zakres robót kubaturowych:</w:t>
      </w:r>
    </w:p>
    <w:p w14:paraId="64FE89C7" w14:textId="77777777" w:rsidR="00AE7FF4" w:rsidRPr="00834FD8" w:rsidRDefault="00AE7FF4" w:rsidP="00AE7FF4">
      <w:pPr>
        <w:tabs>
          <w:tab w:val="left" w:pos="709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val="x-none" w:eastAsia="ar-SA"/>
        </w:rPr>
      </w:pPr>
    </w:p>
    <w:p w14:paraId="13F88C8F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 xml:space="preserve">rozbiórki, </w:t>
      </w:r>
    </w:p>
    <w:p w14:paraId="413507B1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ogólnobudowlane w zakresie budowy, przebudowy i rozbudowy budynków</w:t>
      </w:r>
    </w:p>
    <w:p w14:paraId="2A74DE8E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 xml:space="preserve">instalacje </w:t>
      </w:r>
      <w:proofErr w:type="spellStart"/>
      <w:r w:rsidRPr="00834FD8">
        <w:rPr>
          <w:rFonts w:ascii="Arial" w:eastAsia="Times New Roman" w:hAnsi="Arial" w:cs="Arial"/>
          <w:bCs/>
          <w:lang w:eastAsia="pl-PL"/>
        </w:rPr>
        <w:t>wod-kan</w:t>
      </w:r>
      <w:proofErr w:type="spellEnd"/>
      <w:r w:rsidRPr="00834FD8">
        <w:rPr>
          <w:rFonts w:ascii="Arial" w:eastAsia="Times New Roman" w:hAnsi="Arial" w:cs="Arial"/>
          <w:bCs/>
          <w:lang w:eastAsia="pl-PL"/>
        </w:rPr>
        <w:t xml:space="preserve"> </w:t>
      </w:r>
    </w:p>
    <w:p w14:paraId="608AAB7A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instalacje hydrantowe</w:t>
      </w:r>
    </w:p>
    <w:p w14:paraId="42E14282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instalacje centralnego ogrzewania</w:t>
      </w:r>
    </w:p>
    <w:p w14:paraId="56C1513D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 xml:space="preserve">instalacje gazów medycznych  </w:t>
      </w:r>
    </w:p>
    <w:p w14:paraId="51566D19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instalacje wentylacji mechanicznej i oddymiania</w:t>
      </w:r>
    </w:p>
    <w:p w14:paraId="7BA42D0C" w14:textId="1B67A0A6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bCs/>
          <w:lang w:eastAsia="pl-PL"/>
        </w:rPr>
        <w:t xml:space="preserve">instalacje elektryczne: </w:t>
      </w:r>
      <w:r w:rsidR="005B63F3" w:rsidRPr="00834FD8">
        <w:rPr>
          <w:rFonts w:ascii="Arial" w:eastAsia="Times New Roman" w:hAnsi="Arial" w:cs="Arial"/>
          <w:bCs/>
          <w:lang w:eastAsia="pl-PL"/>
        </w:rPr>
        <w:t>przebudowa</w:t>
      </w:r>
      <w:r w:rsidRPr="00834FD8">
        <w:rPr>
          <w:rFonts w:ascii="Arial" w:eastAsia="Times New Roman" w:hAnsi="Arial" w:cs="Arial"/>
          <w:lang w:eastAsia="ar-SA"/>
        </w:rPr>
        <w:t xml:space="preserve"> zasilania podstawowego, rezerwowego i zasilania z bezpiecznego źródła, w tym: wymiana instalacji </w:t>
      </w:r>
      <w:proofErr w:type="spellStart"/>
      <w:r w:rsidRPr="00834FD8">
        <w:rPr>
          <w:rFonts w:ascii="Arial" w:eastAsia="Times New Roman" w:hAnsi="Arial" w:cs="Arial"/>
          <w:lang w:eastAsia="ar-SA"/>
        </w:rPr>
        <w:t>wlz</w:t>
      </w:r>
      <w:proofErr w:type="spellEnd"/>
      <w:r w:rsidRPr="00834FD8">
        <w:rPr>
          <w:rFonts w:ascii="Arial" w:eastAsia="Times New Roman" w:hAnsi="Arial" w:cs="Arial"/>
          <w:lang w:eastAsia="ar-SA"/>
        </w:rPr>
        <w:t>, , rozbudowa głównego punktu dyspozycyjnego,  budowa pośrednich punktów dyspozycyjnych</w:t>
      </w:r>
    </w:p>
    <w:p w14:paraId="646124CF" w14:textId="74254B51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bCs/>
          <w:lang w:eastAsia="pl-PL"/>
        </w:rPr>
        <w:t>instalacje w zakresie</w:t>
      </w:r>
      <w:r w:rsidRPr="00834FD8">
        <w:rPr>
          <w:rFonts w:ascii="Arial" w:eastAsia="Times New Roman" w:hAnsi="Arial" w:cs="Arial"/>
          <w:lang w:eastAsia="ar-SA"/>
        </w:rPr>
        <w:t xml:space="preserve"> oświetlenia ogólnego</w:t>
      </w:r>
      <w:r w:rsidR="005B63F3" w:rsidRPr="00834FD8">
        <w:rPr>
          <w:rFonts w:ascii="Arial" w:eastAsia="Times New Roman" w:hAnsi="Arial" w:cs="Arial"/>
          <w:lang w:eastAsia="ar-SA"/>
        </w:rPr>
        <w:t>,</w:t>
      </w:r>
      <w:r w:rsidRPr="00834FD8">
        <w:rPr>
          <w:rFonts w:ascii="Arial" w:eastAsia="Times New Roman" w:hAnsi="Arial" w:cs="Arial"/>
          <w:lang w:eastAsia="ar-SA"/>
        </w:rPr>
        <w:t xml:space="preserve"> awaryjnego</w:t>
      </w:r>
      <w:r w:rsidR="005B63F3" w:rsidRPr="00834FD8">
        <w:rPr>
          <w:rFonts w:ascii="Arial" w:eastAsia="Times New Roman" w:hAnsi="Arial" w:cs="Arial"/>
          <w:lang w:eastAsia="ar-SA"/>
        </w:rPr>
        <w:t xml:space="preserve"> i ewakuacyjnego</w:t>
      </w:r>
    </w:p>
    <w:p w14:paraId="7DCE1859" w14:textId="77777777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>oświetlenie bezpieczeństwa, zasilanie gwarantowane lamp bezcieniowych</w:t>
      </w:r>
    </w:p>
    <w:p w14:paraId="668917E6" w14:textId="1F43E763" w:rsidR="00AE7FF4" w:rsidRPr="00834FD8" w:rsidRDefault="00C31BD1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 xml:space="preserve">instalacje </w:t>
      </w:r>
      <w:proofErr w:type="spellStart"/>
      <w:r w:rsidR="00AE7FF4" w:rsidRPr="00834FD8">
        <w:rPr>
          <w:rFonts w:ascii="Arial" w:eastAsia="Times New Roman" w:hAnsi="Arial" w:cs="Arial"/>
          <w:lang w:eastAsia="ar-SA"/>
        </w:rPr>
        <w:t>przyzywowe</w:t>
      </w:r>
      <w:proofErr w:type="spellEnd"/>
      <w:r w:rsidRPr="00834FD8">
        <w:rPr>
          <w:rFonts w:ascii="Arial" w:eastAsia="Times New Roman" w:hAnsi="Arial" w:cs="Arial"/>
          <w:lang w:eastAsia="ar-SA"/>
        </w:rPr>
        <w:t>,</w:t>
      </w:r>
    </w:p>
    <w:p w14:paraId="3466BF47" w14:textId="165A8AA8" w:rsidR="00AE7FF4" w:rsidRPr="00834FD8" w:rsidRDefault="00C31BD1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 xml:space="preserve">instalacje </w:t>
      </w:r>
      <w:r w:rsidR="00AE7FF4" w:rsidRPr="00834FD8">
        <w:rPr>
          <w:rFonts w:ascii="Arial" w:eastAsia="Times New Roman" w:hAnsi="Arial" w:cs="Arial"/>
          <w:lang w:eastAsia="ar-SA"/>
        </w:rPr>
        <w:t>siłowe, gniazd wtykowych, zasilania urządzeń technologicznych</w:t>
      </w:r>
    </w:p>
    <w:p w14:paraId="64C4CFC5" w14:textId="0244169D" w:rsidR="00AE7FF4" w:rsidRPr="00834FD8" w:rsidRDefault="00C31BD1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 xml:space="preserve">instalacje </w:t>
      </w:r>
      <w:r w:rsidR="00AE7FF4" w:rsidRPr="00834FD8">
        <w:rPr>
          <w:rFonts w:ascii="Arial" w:eastAsia="Times New Roman" w:hAnsi="Arial" w:cs="Arial"/>
          <w:lang w:eastAsia="ar-SA"/>
        </w:rPr>
        <w:t>w układzie sieci IT w pomieszczeniach grupy 2</w:t>
      </w:r>
    </w:p>
    <w:p w14:paraId="6D63B59F" w14:textId="2ADB79B6" w:rsidR="00AE7FF4" w:rsidRPr="00834FD8" w:rsidRDefault="00C31BD1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 xml:space="preserve">instalacje </w:t>
      </w:r>
      <w:r w:rsidR="00AE7FF4" w:rsidRPr="00834FD8">
        <w:rPr>
          <w:rFonts w:ascii="Arial" w:eastAsia="Times New Roman" w:hAnsi="Arial" w:cs="Arial"/>
          <w:lang w:eastAsia="ar-SA"/>
        </w:rPr>
        <w:t>ochrony przepięciowej i odgromowej</w:t>
      </w:r>
      <w:r w:rsidRPr="00834FD8">
        <w:rPr>
          <w:rFonts w:ascii="Arial" w:eastAsia="Times New Roman" w:hAnsi="Arial" w:cs="Arial"/>
          <w:lang w:eastAsia="ar-SA"/>
        </w:rPr>
        <w:t xml:space="preserve"> </w:t>
      </w:r>
    </w:p>
    <w:p w14:paraId="253B74AC" w14:textId="222716A7" w:rsidR="00AE7FF4" w:rsidRPr="00834FD8" w:rsidRDefault="00C31BD1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 xml:space="preserve">instalacje </w:t>
      </w:r>
      <w:r w:rsidR="00AE7FF4" w:rsidRPr="00834FD8">
        <w:rPr>
          <w:rFonts w:ascii="Arial" w:eastAsia="Times New Roman" w:hAnsi="Arial" w:cs="Arial"/>
          <w:lang w:eastAsia="ar-SA"/>
        </w:rPr>
        <w:t>ochrony od porażeń</w:t>
      </w:r>
      <w:r w:rsidRPr="00834FD8">
        <w:rPr>
          <w:rFonts w:ascii="Arial" w:eastAsia="Times New Roman" w:hAnsi="Arial" w:cs="Arial"/>
          <w:lang w:eastAsia="ar-SA"/>
        </w:rPr>
        <w:t xml:space="preserve"> </w:t>
      </w:r>
    </w:p>
    <w:p w14:paraId="74F7B124" w14:textId="6157F9B0" w:rsidR="00AE7FF4" w:rsidRPr="00834FD8" w:rsidRDefault="00C31BD1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>sieć strukturalna,</w:t>
      </w:r>
    </w:p>
    <w:p w14:paraId="5D5396EE" w14:textId="2B55358C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lastRenderedPageBreak/>
        <w:t>monitoring wizyjn</w:t>
      </w:r>
      <w:r w:rsidR="00C31BD1" w:rsidRPr="00834FD8">
        <w:rPr>
          <w:rFonts w:ascii="Arial" w:eastAsia="Times New Roman" w:hAnsi="Arial" w:cs="Arial"/>
          <w:lang w:eastAsia="ar-SA"/>
        </w:rPr>
        <w:t>y</w:t>
      </w:r>
    </w:p>
    <w:p w14:paraId="6AD2152E" w14:textId="71D229A6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>kontrol</w:t>
      </w:r>
      <w:r w:rsidR="00C31BD1" w:rsidRPr="00834FD8">
        <w:rPr>
          <w:rFonts w:ascii="Arial" w:eastAsia="Times New Roman" w:hAnsi="Arial" w:cs="Arial"/>
          <w:lang w:eastAsia="ar-SA"/>
        </w:rPr>
        <w:t>a</w:t>
      </w:r>
      <w:r w:rsidRPr="00834FD8">
        <w:rPr>
          <w:rFonts w:ascii="Arial" w:eastAsia="Times New Roman" w:hAnsi="Arial" w:cs="Arial"/>
          <w:lang w:eastAsia="ar-SA"/>
        </w:rPr>
        <w:t xml:space="preserve"> dostępu i wideo-domofonowej</w:t>
      </w:r>
    </w:p>
    <w:p w14:paraId="1883750F" w14:textId="68229D39" w:rsidR="00AE7FF4" w:rsidRPr="00834FD8" w:rsidRDefault="00C31BD1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>system</w:t>
      </w:r>
      <w:r w:rsidR="00AE7FF4" w:rsidRPr="00834FD8">
        <w:rPr>
          <w:rFonts w:ascii="Arial" w:eastAsia="Times New Roman" w:hAnsi="Arial" w:cs="Arial"/>
          <w:lang w:eastAsia="ar-SA"/>
        </w:rPr>
        <w:t xml:space="preserve"> sygnalizacji alarmu pożarowego</w:t>
      </w:r>
      <w:r w:rsidR="005B63F3" w:rsidRPr="00834FD8">
        <w:rPr>
          <w:rFonts w:ascii="Arial" w:eastAsia="Times New Roman" w:hAnsi="Arial" w:cs="Arial"/>
          <w:lang w:eastAsia="ar-SA"/>
        </w:rPr>
        <w:t xml:space="preserve"> </w:t>
      </w:r>
      <w:r w:rsidR="00AE7FF4" w:rsidRPr="00834FD8">
        <w:rPr>
          <w:rFonts w:ascii="Arial" w:eastAsia="Times New Roman" w:hAnsi="Arial" w:cs="Arial"/>
          <w:lang w:eastAsia="ar-SA"/>
        </w:rPr>
        <w:t xml:space="preserve">ze sterowaniem urządzeniami </w:t>
      </w:r>
      <w:proofErr w:type="spellStart"/>
      <w:r w:rsidR="00AE7FF4" w:rsidRPr="00834FD8">
        <w:rPr>
          <w:rFonts w:ascii="Arial" w:eastAsia="Times New Roman" w:hAnsi="Arial" w:cs="Arial"/>
          <w:lang w:eastAsia="ar-SA"/>
        </w:rPr>
        <w:t>ppoż</w:t>
      </w:r>
      <w:proofErr w:type="spellEnd"/>
      <w:r w:rsidR="00AE7FF4" w:rsidRPr="00834FD8">
        <w:rPr>
          <w:rFonts w:ascii="Arial" w:eastAsia="Times New Roman" w:hAnsi="Arial" w:cs="Arial"/>
          <w:lang w:eastAsia="ar-SA"/>
        </w:rPr>
        <w:t xml:space="preserve">  </w:t>
      </w:r>
      <w:r w:rsidR="005B63F3" w:rsidRPr="00834FD8">
        <w:rPr>
          <w:rFonts w:ascii="Arial" w:eastAsia="Times New Roman" w:hAnsi="Arial" w:cs="Arial"/>
          <w:lang w:eastAsia="ar-SA"/>
        </w:rPr>
        <w:t>wraz z montażem urządzeń UTA</w:t>
      </w:r>
    </w:p>
    <w:p w14:paraId="062E70EF" w14:textId="12F6799D" w:rsidR="00AE7FF4" w:rsidRPr="00834FD8" w:rsidRDefault="00AE7FF4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rPr>
          <w:rFonts w:ascii="Arial" w:eastAsia="Times New Roman" w:hAnsi="Arial" w:cs="Arial"/>
          <w:lang w:eastAsia="ar-SA"/>
        </w:rPr>
      </w:pPr>
      <w:r w:rsidRPr="00834FD8">
        <w:rPr>
          <w:rFonts w:ascii="Arial" w:eastAsia="Times New Roman" w:hAnsi="Arial" w:cs="Arial"/>
          <w:lang w:eastAsia="ar-SA"/>
        </w:rPr>
        <w:t>system oddymiania ciągów komunikacyjnych.</w:t>
      </w:r>
    </w:p>
    <w:p w14:paraId="3EAF21F1" w14:textId="3808FC61" w:rsidR="00AE7FF4" w:rsidRPr="00834FD8" w:rsidRDefault="00771C25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 xml:space="preserve">instalacje </w:t>
      </w:r>
      <w:r w:rsidR="00AE7FF4" w:rsidRPr="00834FD8">
        <w:rPr>
          <w:rFonts w:ascii="Arial" w:eastAsia="Times New Roman" w:hAnsi="Arial" w:cs="Arial"/>
          <w:bCs/>
          <w:lang w:eastAsia="pl-PL"/>
        </w:rPr>
        <w:t>teletechniczne,</w:t>
      </w:r>
      <w:r w:rsidR="00AE7FF4" w:rsidRPr="00834FD8">
        <w:rPr>
          <w:rFonts w:ascii="Arial" w:eastAsia="Times New Roman" w:hAnsi="Arial" w:cs="Arial"/>
          <w:lang w:eastAsia="ar-SA"/>
        </w:rPr>
        <w:t xml:space="preserve"> przebudowa głównej przełącznicy telefonicznej, rozbudowa centrali telefonicznej, przebudowa systemów zarządzania sieciami teletechnicznymi</w:t>
      </w:r>
      <w:r w:rsidR="005F43F9" w:rsidRPr="00834FD8">
        <w:rPr>
          <w:rFonts w:ascii="Arial" w:eastAsia="Times New Roman" w:hAnsi="Arial" w:cs="Arial"/>
          <w:lang w:eastAsia="ar-SA"/>
        </w:rPr>
        <w:t>,</w:t>
      </w:r>
    </w:p>
    <w:p w14:paraId="7F0C5210" w14:textId="77777777" w:rsidR="005F43F9" w:rsidRPr="00834FD8" w:rsidRDefault="005F43F9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instalacja gazów medycznych,</w:t>
      </w:r>
    </w:p>
    <w:p w14:paraId="41530BF1" w14:textId="77777777" w:rsidR="005F43F9" w:rsidRPr="00834FD8" w:rsidRDefault="005F43F9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poczta pneumatyczna,</w:t>
      </w:r>
    </w:p>
    <w:p w14:paraId="0BF9AD80" w14:textId="77777777" w:rsidR="005F43F9" w:rsidRPr="00834FD8" w:rsidRDefault="005F43F9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zabudowa sal operacyjnych,</w:t>
      </w:r>
    </w:p>
    <w:p w14:paraId="0481B3B6" w14:textId="5757245F" w:rsidR="005F43F9" w:rsidRPr="00834FD8" w:rsidRDefault="005F43F9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zintegrowany system zarządzania blokiem operacyjnym,</w:t>
      </w:r>
    </w:p>
    <w:p w14:paraId="70DBB704" w14:textId="4092CDC5" w:rsidR="005F43F9" w:rsidRPr="00834FD8" w:rsidRDefault="005F43F9" w:rsidP="002D3757">
      <w:pPr>
        <w:numPr>
          <w:ilvl w:val="0"/>
          <w:numId w:val="33"/>
        </w:numPr>
        <w:suppressAutoHyphens/>
        <w:spacing w:after="0" w:line="240" w:lineRule="auto"/>
        <w:ind w:left="1134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nawiewy laminarne</w:t>
      </w:r>
    </w:p>
    <w:p w14:paraId="5FB5FF54" w14:textId="77777777" w:rsidR="00AE7FF4" w:rsidRPr="00834FD8" w:rsidRDefault="00AE7FF4" w:rsidP="00AE7FF4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64111F1E" w14:textId="581C6477" w:rsidR="00AE7FF4" w:rsidRPr="00834FD8" w:rsidRDefault="002D3757" w:rsidP="002D3757">
      <w:pPr>
        <w:tabs>
          <w:tab w:val="left" w:pos="709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834FD8">
        <w:rPr>
          <w:rFonts w:ascii="Arial" w:eastAsia="Times New Roman" w:hAnsi="Arial" w:cs="Arial"/>
          <w:b/>
          <w:bCs/>
          <w:u w:val="single"/>
          <w:lang w:eastAsia="pl-PL"/>
        </w:rPr>
        <w:t xml:space="preserve">5.3.2 </w:t>
      </w:r>
      <w:r w:rsidR="00AE7FF4" w:rsidRPr="00834FD8">
        <w:rPr>
          <w:rFonts w:ascii="Arial" w:eastAsia="Times New Roman" w:hAnsi="Arial" w:cs="Arial"/>
          <w:b/>
          <w:bCs/>
          <w:u w:val="single"/>
          <w:lang w:eastAsia="pl-PL"/>
        </w:rPr>
        <w:t>Roboty budowlano- montażowe – ogólny zakres robót poza kubaturą budynków:</w:t>
      </w:r>
    </w:p>
    <w:p w14:paraId="7FE3A76C" w14:textId="7FB8C0BF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rozbiórki istniejącego układu drogowego oraz obiektów technicznych i dobudówek kolidujących z docelową zabudową,</w:t>
      </w:r>
    </w:p>
    <w:p w14:paraId="5B9ADF28" w14:textId="58C7D591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drogi dojazdowe do obiektów kubaturowych</w:t>
      </w:r>
      <w:r w:rsidR="005B63F3" w:rsidRPr="00834FD8">
        <w:rPr>
          <w:rFonts w:ascii="Arial" w:eastAsia="Times New Roman" w:hAnsi="Arial" w:cs="Arial"/>
          <w:lang w:eastAsia="pl-PL"/>
        </w:rPr>
        <w:t xml:space="preserve"> wraz z rozwiązaniami tymczasowymi</w:t>
      </w:r>
      <w:r w:rsidRPr="00834FD8">
        <w:rPr>
          <w:rFonts w:ascii="Arial" w:eastAsia="Times New Roman" w:hAnsi="Arial" w:cs="Arial"/>
          <w:lang w:eastAsia="pl-PL"/>
        </w:rPr>
        <w:t>,</w:t>
      </w:r>
    </w:p>
    <w:p w14:paraId="5F6FE45C" w14:textId="2A797D57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wewnętrzna obsługa komunikacyjna,</w:t>
      </w:r>
    </w:p>
    <w:p w14:paraId="117F9059" w14:textId="0E626216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chodniki, place i przejścia,</w:t>
      </w:r>
    </w:p>
    <w:p w14:paraId="65D154C9" w14:textId="5EF938E1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pozostałe powierzchnie utwardzone,</w:t>
      </w:r>
    </w:p>
    <w:p w14:paraId="06852CBB" w14:textId="7B0A7974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demontaże kolidujących sieci infrastruktury,</w:t>
      </w:r>
    </w:p>
    <w:p w14:paraId="3E11B70F" w14:textId="13047653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przebudowy sieci infrastruktury,</w:t>
      </w:r>
    </w:p>
    <w:p w14:paraId="48A88BF9" w14:textId="749E120F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wykonanie nowych przyłączy i odcinków instalacji zewnętrznych infrastruktury,</w:t>
      </w:r>
    </w:p>
    <w:p w14:paraId="050E9AEA" w14:textId="63648984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oświetlenie terenu,</w:t>
      </w:r>
    </w:p>
    <w:p w14:paraId="1C59B31D" w14:textId="49FA34A8" w:rsidR="00AE7FF4" w:rsidRPr="00834FD8" w:rsidRDefault="00AE7FF4" w:rsidP="002D3757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system identyfikacji wizualnej,</w:t>
      </w:r>
    </w:p>
    <w:p w14:paraId="1E4892E6" w14:textId="77777777" w:rsidR="00AE7FF4" w:rsidRPr="00834FD8" w:rsidRDefault="00AE7FF4" w:rsidP="00AE7FF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1385253" w14:textId="1FA42387" w:rsidR="00AE7FF4" w:rsidRPr="00834FD8" w:rsidRDefault="00AE7FF4" w:rsidP="002D3757">
      <w:pPr>
        <w:pStyle w:val="Akapitzlist"/>
        <w:numPr>
          <w:ilvl w:val="2"/>
          <w:numId w:val="35"/>
        </w:numPr>
        <w:spacing w:after="0" w:line="240" w:lineRule="auto"/>
        <w:ind w:left="993" w:hanging="709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834FD8">
        <w:rPr>
          <w:rFonts w:ascii="Arial" w:eastAsia="Times New Roman" w:hAnsi="Arial" w:cs="Arial"/>
          <w:b/>
          <w:u w:val="single"/>
          <w:lang w:eastAsia="pl-PL"/>
        </w:rPr>
        <w:t>Pozostałe czynności do wykonania przez Wykonawcę podczas realizacji Kontraktu, które Wykonawca ma obowiązek uwzględnić w ofercie.</w:t>
      </w:r>
    </w:p>
    <w:p w14:paraId="48BB3303" w14:textId="77777777" w:rsidR="00AE7FF4" w:rsidRPr="00834FD8" w:rsidRDefault="00AE7FF4" w:rsidP="00AE7FF4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pl-PL"/>
        </w:rPr>
      </w:pPr>
    </w:p>
    <w:p w14:paraId="50A0D367" w14:textId="53806A75" w:rsidR="00AE7FF4" w:rsidRPr="00834FD8" w:rsidRDefault="00AE7FF4" w:rsidP="002D3757">
      <w:pPr>
        <w:numPr>
          <w:ilvl w:val="1"/>
          <w:numId w:val="36"/>
        </w:numPr>
        <w:tabs>
          <w:tab w:val="clear" w:pos="540"/>
          <w:tab w:val="num" w:pos="1134"/>
        </w:tabs>
        <w:suppressAutoHyphens/>
        <w:spacing w:after="0" w:line="240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hAnsi="Arial" w:cs="Arial"/>
        </w:rPr>
        <w:t>Opracowanie przez Wykonawcę , Dokumentacji Projektowej w zakresie, jaki jest niezbędny dla prawidłowego zrealizowania przedmiotu zamówienia, w tym elementów zawartych w przekazanej przez Zamawiającego Dokumentacji Projektowej, jeśli Wykonawca uzna, że jakakolwiek jej część wymaga dalszego rozszerzenia, dokumentacji projektów technologicznych, montażowych, itp.</w:t>
      </w:r>
    </w:p>
    <w:p w14:paraId="44DB040A" w14:textId="6F1DBCF9" w:rsidR="00AE7FF4" w:rsidRPr="00834FD8" w:rsidRDefault="00AE7FF4" w:rsidP="002D3757">
      <w:pPr>
        <w:numPr>
          <w:ilvl w:val="1"/>
          <w:numId w:val="36"/>
        </w:numPr>
        <w:tabs>
          <w:tab w:val="clear" w:pos="540"/>
          <w:tab w:val="num" w:pos="1134"/>
        </w:tabs>
        <w:suppressAutoHyphens/>
        <w:spacing w:after="0" w:line="240" w:lineRule="auto"/>
        <w:ind w:left="1134"/>
        <w:jc w:val="both"/>
        <w:rPr>
          <w:rFonts w:ascii="Arial" w:hAnsi="Arial" w:cs="Arial"/>
        </w:rPr>
      </w:pPr>
      <w:r w:rsidRPr="00834FD8">
        <w:rPr>
          <w:rFonts w:ascii="Arial" w:hAnsi="Arial" w:cs="Arial"/>
        </w:rPr>
        <w:t xml:space="preserve">Opracowanie przez Wykonawcę wszelkiej innej dokumentacji, którą </w:t>
      </w:r>
      <w:r w:rsidR="005B63F3" w:rsidRPr="00834FD8">
        <w:rPr>
          <w:rFonts w:ascii="Arial" w:eastAsia="Times New Roman" w:hAnsi="Arial" w:cs="Arial"/>
          <w:bCs/>
          <w:lang w:eastAsia="ar-SA"/>
        </w:rPr>
        <w:t xml:space="preserve">Zespół Inspektorów Nadzoru Inwestorskiego </w:t>
      </w:r>
      <w:r w:rsidRPr="00834FD8">
        <w:rPr>
          <w:rFonts w:ascii="Arial" w:hAnsi="Arial" w:cs="Arial"/>
        </w:rPr>
        <w:t>uzna za niezbędną dla właściwego wykonania Robót, w tym prace projektowe w zakresie zamiennego lub uzupełniającego projektu budowlanego i projektu wykonawczego –</w:t>
      </w:r>
      <w:r w:rsidR="005B63F3" w:rsidRPr="00834FD8">
        <w:rPr>
          <w:rFonts w:ascii="Arial" w:hAnsi="Arial" w:cs="Arial"/>
        </w:rPr>
        <w:t xml:space="preserve"> </w:t>
      </w:r>
      <w:r w:rsidRPr="00834FD8">
        <w:rPr>
          <w:rFonts w:ascii="Arial" w:hAnsi="Arial" w:cs="Arial"/>
        </w:rPr>
        <w:t xml:space="preserve">jeżeli w </w:t>
      </w:r>
      <w:r w:rsidR="00123B3D" w:rsidRPr="00834FD8">
        <w:rPr>
          <w:rFonts w:ascii="Arial" w:hAnsi="Arial" w:cs="Arial"/>
        </w:rPr>
        <w:t xml:space="preserve">wyniku opracowania Dokumentów </w:t>
      </w:r>
      <w:r w:rsidRPr="00834FD8">
        <w:rPr>
          <w:rFonts w:ascii="Arial" w:hAnsi="Arial" w:cs="Arial"/>
        </w:rPr>
        <w:t>Wykonawcy okaże się to konieczne, Wykonawca uzyska na własny koszt i w imieniu Zamawiającego zamienną decyzję o pozwoleniu na budowę, w terminie nie powodującym konieczności zmiany Czasu na Ukończenie</w:t>
      </w:r>
      <w:r w:rsidR="00123B3D" w:rsidRPr="00834FD8">
        <w:rPr>
          <w:rFonts w:ascii="Arial" w:hAnsi="Arial" w:cs="Arial"/>
        </w:rPr>
        <w:t>.</w:t>
      </w:r>
    </w:p>
    <w:p w14:paraId="2327C153" w14:textId="77777777" w:rsidR="00AE7FF4" w:rsidRPr="00834FD8" w:rsidRDefault="00AE7FF4" w:rsidP="002D3757">
      <w:pPr>
        <w:numPr>
          <w:ilvl w:val="1"/>
          <w:numId w:val="36"/>
        </w:numPr>
        <w:tabs>
          <w:tab w:val="clear" w:pos="540"/>
          <w:tab w:val="num" w:pos="1134"/>
        </w:tabs>
        <w:suppressAutoHyphens/>
        <w:spacing w:after="0" w:line="240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hAnsi="Arial" w:cs="Arial"/>
        </w:rPr>
        <w:t>Opracowanie projektu odwodnienia wykopu, uzyskanie niezbędnych zgód na odwodnienie wykopu oraz pokrycie kosztu odwodnienia, jeśli okaże się to konieczne dla wykonania Robót.</w:t>
      </w:r>
    </w:p>
    <w:p w14:paraId="47305C5A" w14:textId="77777777" w:rsidR="00AE7FF4" w:rsidRPr="00834FD8" w:rsidRDefault="00AE7FF4" w:rsidP="002D3757">
      <w:pPr>
        <w:numPr>
          <w:ilvl w:val="1"/>
          <w:numId w:val="36"/>
        </w:numPr>
        <w:tabs>
          <w:tab w:val="clear" w:pos="540"/>
          <w:tab w:val="num" w:pos="1134"/>
        </w:tabs>
        <w:suppressAutoHyphens/>
        <w:spacing w:after="0" w:line="240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hAnsi="Arial" w:cs="Arial"/>
        </w:rPr>
        <w:t xml:space="preserve">Wykonanie wszelkich prac tymczasowych, które okażą się konieczne dla wykonania Robót, w tym w szczególności, ale nie wyłącznie tymczasowe przejścia, przejazdy, zabezpieczenia, wykończenia powierzchni i elewacji, jeśli taka potrzeba </w:t>
      </w:r>
      <w:r w:rsidRPr="00834FD8">
        <w:rPr>
          <w:rFonts w:ascii="Arial" w:hAnsi="Arial" w:cs="Arial"/>
        </w:rPr>
        <w:lastRenderedPageBreak/>
        <w:t>wynika z kolejnego wykonywania Odcinków Robót przez Wykonawcę z zachowaniem funkcjonalności istniejącego Szpitala.</w:t>
      </w:r>
    </w:p>
    <w:p w14:paraId="2553C250" w14:textId="77777777" w:rsidR="00AE7FF4" w:rsidRPr="00834FD8" w:rsidRDefault="00AE7FF4" w:rsidP="00AE7FF4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74667B77" w14:textId="77777777" w:rsidR="00957033" w:rsidRPr="00834FD8" w:rsidRDefault="00957033" w:rsidP="00AE7FF4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195233D5" w14:textId="62E7995C" w:rsidR="00AE7FF4" w:rsidRPr="00834FD8" w:rsidRDefault="00AE7FF4" w:rsidP="00AE7FF4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69F356D4" w14:textId="77777777" w:rsidR="005B63F3" w:rsidRPr="00834FD8" w:rsidRDefault="005B63F3" w:rsidP="00AE7FF4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019B31C6" w14:textId="49571E7D" w:rsidR="00AE7FF4" w:rsidRPr="00834FD8" w:rsidRDefault="00AE7FF4" w:rsidP="002D3757">
      <w:pPr>
        <w:pStyle w:val="Akapitzlist"/>
        <w:numPr>
          <w:ilvl w:val="0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 xml:space="preserve">Dokumentacja </w:t>
      </w:r>
      <w:r w:rsidR="009B2E79" w:rsidRPr="00834FD8">
        <w:rPr>
          <w:rFonts w:ascii="Arial" w:eastAsia="Times New Roman" w:hAnsi="Arial" w:cs="Arial"/>
          <w:b/>
          <w:lang w:eastAsia="pl-PL"/>
        </w:rPr>
        <w:t>techniczna</w:t>
      </w:r>
    </w:p>
    <w:p w14:paraId="39D11FAB" w14:textId="6AD52C38" w:rsidR="00AE7FF4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Zamawiający posiada Dokumentację </w:t>
      </w:r>
      <w:r w:rsidR="009B2E79" w:rsidRPr="00834FD8">
        <w:rPr>
          <w:rFonts w:ascii="Arial" w:eastAsia="Times New Roman" w:hAnsi="Arial" w:cs="Arial"/>
          <w:lang w:eastAsia="pl-PL"/>
        </w:rPr>
        <w:t>Techniczną</w:t>
      </w:r>
      <w:r w:rsidRPr="00834FD8">
        <w:rPr>
          <w:rFonts w:ascii="Arial" w:eastAsia="Times New Roman" w:hAnsi="Arial" w:cs="Arial"/>
          <w:lang w:eastAsia="pl-PL"/>
        </w:rPr>
        <w:t xml:space="preserve">, na podstawie której zostało wydane Pozwolenie na Budowę. </w:t>
      </w:r>
      <w:r w:rsidRPr="00834FD8">
        <w:rPr>
          <w:rFonts w:ascii="Arial" w:eastAsia="Times New Roman" w:hAnsi="Arial" w:cs="Arial"/>
          <w:b/>
          <w:lang w:eastAsia="pl-PL"/>
        </w:rPr>
        <w:t>Przed przystąpieniem do Robót Wykonawca otrzyma od Zamawiającego jeden komplet tej dokumentacji w wersji papierowej</w:t>
      </w:r>
      <w:r w:rsidRPr="00834FD8">
        <w:rPr>
          <w:rFonts w:ascii="Arial" w:eastAsia="Times New Roman" w:hAnsi="Arial" w:cs="Arial"/>
          <w:lang w:eastAsia="pl-PL"/>
        </w:rPr>
        <w:t>.</w:t>
      </w:r>
    </w:p>
    <w:p w14:paraId="17AEEC96" w14:textId="77777777" w:rsidR="00AE7FF4" w:rsidRPr="00834FD8" w:rsidRDefault="00AE7FF4" w:rsidP="00AE7FF4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2CB6E360" w14:textId="3756FF3F" w:rsidR="00AE7FF4" w:rsidRPr="00834FD8" w:rsidRDefault="00AE7FF4" w:rsidP="002D3757">
      <w:pPr>
        <w:pStyle w:val="Akapitzlist"/>
        <w:numPr>
          <w:ilvl w:val="0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 xml:space="preserve">Zgodność Robót z </w:t>
      </w:r>
      <w:r w:rsidR="00117056" w:rsidRPr="00834FD8">
        <w:rPr>
          <w:rFonts w:ascii="Arial" w:eastAsia="Times New Roman" w:hAnsi="Arial" w:cs="Arial"/>
          <w:b/>
          <w:lang w:eastAsia="pl-PL"/>
        </w:rPr>
        <w:t>Umową</w:t>
      </w:r>
    </w:p>
    <w:p w14:paraId="7F3DAC25" w14:textId="646A31AE" w:rsidR="00AE7FF4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Wykonawca winien wykonywać Roboty zgodnie z </w:t>
      </w:r>
      <w:r w:rsidR="00117056" w:rsidRPr="00834FD8">
        <w:rPr>
          <w:rFonts w:ascii="Arial" w:eastAsia="Times New Roman" w:hAnsi="Arial" w:cs="Arial"/>
          <w:lang w:eastAsia="pl-PL"/>
        </w:rPr>
        <w:t>Umową</w:t>
      </w:r>
      <w:r w:rsidRPr="00834FD8">
        <w:rPr>
          <w:rFonts w:ascii="Arial" w:eastAsia="Times New Roman" w:hAnsi="Arial" w:cs="Arial"/>
          <w:lang w:eastAsia="pl-PL"/>
        </w:rPr>
        <w:t xml:space="preserve">, dokumentacją projektową </w:t>
      </w:r>
      <w:r w:rsidR="005B63F3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 xml:space="preserve">i poleceniami </w:t>
      </w:r>
      <w:r w:rsidR="005B63F3" w:rsidRPr="00834FD8">
        <w:rPr>
          <w:rFonts w:ascii="Arial" w:eastAsia="Times New Roman" w:hAnsi="Arial" w:cs="Arial"/>
          <w:bCs/>
          <w:lang w:eastAsia="ar-SA"/>
        </w:rPr>
        <w:t>Zespołu Inspektorów Nadzoru Inwestorskiego</w:t>
      </w:r>
      <w:r w:rsidRPr="00834FD8">
        <w:rPr>
          <w:rFonts w:ascii="Arial" w:eastAsia="Times New Roman" w:hAnsi="Arial" w:cs="Arial"/>
          <w:lang w:eastAsia="pl-PL"/>
        </w:rPr>
        <w:t>.</w:t>
      </w:r>
    </w:p>
    <w:p w14:paraId="71B5FBAC" w14:textId="6BC44318" w:rsidR="00AE7FF4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Specyfikacje Techniczne Wykonania i Odbioru Robót mogą nie objąć wszystkich szczegółów projektu i Wykonawca winien to wziąć pod uwagę przy planowaniu budowy, realizując Roboty czy kompletując dostawy sprzętu oraz wyposażenia. Wykonawca nie może wykorzystywać błędów lub </w:t>
      </w:r>
      <w:proofErr w:type="spellStart"/>
      <w:r w:rsidRPr="00834FD8">
        <w:rPr>
          <w:rFonts w:ascii="Arial" w:eastAsia="Times New Roman" w:hAnsi="Arial" w:cs="Arial"/>
          <w:lang w:eastAsia="pl-PL"/>
        </w:rPr>
        <w:t>opuszczeń</w:t>
      </w:r>
      <w:proofErr w:type="spellEnd"/>
      <w:r w:rsidRPr="00834FD8">
        <w:rPr>
          <w:rFonts w:ascii="Arial" w:eastAsia="Times New Roman" w:hAnsi="Arial" w:cs="Arial"/>
          <w:lang w:eastAsia="pl-PL"/>
        </w:rPr>
        <w:t xml:space="preserve"> w Dokumentach Przetargowych, a o ich wykryciu winien natychmiast powiadomić </w:t>
      </w:r>
      <w:r w:rsidR="005B63F3" w:rsidRPr="00834FD8">
        <w:rPr>
          <w:rFonts w:ascii="Arial" w:eastAsia="Times New Roman" w:hAnsi="Arial" w:cs="Arial"/>
          <w:bCs/>
          <w:lang w:eastAsia="ar-SA"/>
        </w:rPr>
        <w:t xml:space="preserve">Zespół Inspektorów Nadzoru Inwestorskiego </w:t>
      </w:r>
      <w:r w:rsidRPr="00834FD8">
        <w:rPr>
          <w:rFonts w:ascii="Arial" w:eastAsia="Times New Roman" w:hAnsi="Arial" w:cs="Arial"/>
          <w:lang w:eastAsia="pl-PL"/>
        </w:rPr>
        <w:t>który dokona odpowiednich zmian, poprawek lub interpretacji.</w:t>
      </w:r>
    </w:p>
    <w:p w14:paraId="6D84F1A3" w14:textId="6C9D2507" w:rsidR="00AE7FF4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Wszystkie wykonane Roboty i dostarczone Materiały i Urządzenia będą zgodne z</w:t>
      </w:r>
      <w:r w:rsidR="00117056" w:rsidRPr="00834FD8">
        <w:rPr>
          <w:rFonts w:ascii="Arial" w:eastAsia="Times New Roman" w:hAnsi="Arial" w:cs="Arial"/>
          <w:lang w:eastAsia="pl-PL"/>
        </w:rPr>
        <w:t xml:space="preserve"> Umową</w:t>
      </w:r>
      <w:r w:rsidRPr="00834FD8">
        <w:rPr>
          <w:rFonts w:ascii="Arial" w:eastAsia="Times New Roman" w:hAnsi="Arial" w:cs="Arial"/>
          <w:lang w:eastAsia="pl-PL"/>
        </w:rPr>
        <w:t xml:space="preserve">. Dane określone w </w:t>
      </w:r>
      <w:r w:rsidR="00117056" w:rsidRPr="00834FD8">
        <w:rPr>
          <w:rFonts w:ascii="Arial" w:eastAsia="Times New Roman" w:hAnsi="Arial" w:cs="Arial"/>
          <w:lang w:eastAsia="pl-PL"/>
        </w:rPr>
        <w:t>Umowie</w:t>
      </w:r>
      <w:r w:rsidRPr="00834FD8">
        <w:rPr>
          <w:rFonts w:ascii="Arial" w:eastAsia="Times New Roman" w:hAnsi="Arial" w:cs="Arial"/>
          <w:lang w:eastAsia="pl-PL"/>
        </w:rPr>
        <w:t xml:space="preserve"> będą uważane za wartości docelowe. </w:t>
      </w:r>
    </w:p>
    <w:p w14:paraId="01F3B96F" w14:textId="77777777" w:rsidR="00337D19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Cechy Materiałów i Urządzeń muszą być jednorodne i wykazywać zgodność z</w:t>
      </w:r>
      <w:r w:rsidR="00337D19" w:rsidRPr="00834FD8">
        <w:rPr>
          <w:rFonts w:ascii="Arial" w:eastAsia="Times New Roman" w:hAnsi="Arial" w:cs="Arial"/>
          <w:lang w:eastAsia="pl-PL"/>
        </w:rPr>
        <w:t xml:space="preserve"> określonymi </w:t>
      </w:r>
      <w:r w:rsidRPr="00834FD8">
        <w:rPr>
          <w:rFonts w:ascii="Arial" w:eastAsia="Times New Roman" w:hAnsi="Arial" w:cs="Arial"/>
          <w:lang w:eastAsia="pl-PL"/>
        </w:rPr>
        <w:t>wymaganiami.</w:t>
      </w:r>
    </w:p>
    <w:p w14:paraId="2036F9AC" w14:textId="5900BB8C" w:rsidR="00AE7FF4" w:rsidRPr="00834FD8" w:rsidRDefault="00AE7FF4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>W przypadku, gdy Materiały i Urządzenia lub Roboty nie będą w pełni zgodne z</w:t>
      </w:r>
      <w:r w:rsidR="00117056" w:rsidRPr="00834FD8">
        <w:rPr>
          <w:rFonts w:ascii="Arial" w:eastAsia="Times New Roman" w:hAnsi="Arial" w:cs="Arial"/>
          <w:lang w:eastAsia="pl-PL"/>
        </w:rPr>
        <w:t xml:space="preserve"> Umową</w:t>
      </w:r>
      <w:r w:rsidRPr="00834FD8">
        <w:rPr>
          <w:rFonts w:ascii="Arial" w:eastAsia="Times New Roman" w:hAnsi="Arial" w:cs="Arial"/>
          <w:lang w:eastAsia="pl-PL"/>
        </w:rPr>
        <w:t xml:space="preserve"> i wpłynie to na niezadowalającą jakość elementów budowli, to takie Materiały </w:t>
      </w:r>
      <w:r w:rsidR="005B63F3" w:rsidRPr="00834FD8">
        <w:rPr>
          <w:rFonts w:ascii="Arial" w:eastAsia="Times New Roman" w:hAnsi="Arial" w:cs="Arial"/>
          <w:lang w:eastAsia="pl-PL"/>
        </w:rPr>
        <w:br/>
      </w:r>
      <w:r w:rsidRPr="00834FD8">
        <w:rPr>
          <w:rFonts w:ascii="Arial" w:eastAsia="Times New Roman" w:hAnsi="Arial" w:cs="Arial"/>
          <w:lang w:eastAsia="pl-PL"/>
        </w:rPr>
        <w:t>i Urządzenia będą niezwłoczne zastąpione innymi, a Roboty rozebrane na koszt Wykonawcy.</w:t>
      </w:r>
    </w:p>
    <w:p w14:paraId="7814EDE8" w14:textId="77777777" w:rsidR="008C414E" w:rsidRPr="00834FD8" w:rsidRDefault="008C414E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55F7E6D9" w14:textId="49116B63" w:rsidR="008B7032" w:rsidRPr="00834FD8" w:rsidRDefault="008C414E" w:rsidP="002D3757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t xml:space="preserve">Obok przedłożenia Kart Materiałowych </w:t>
      </w:r>
      <w:r w:rsidR="008B7032" w:rsidRPr="00834FD8">
        <w:rPr>
          <w:rFonts w:ascii="Arial" w:eastAsia="Times New Roman" w:hAnsi="Arial" w:cs="Arial"/>
          <w:lang w:eastAsia="pl-PL"/>
        </w:rPr>
        <w:t xml:space="preserve">Wykonawca </w:t>
      </w:r>
      <w:r w:rsidR="001D6BCB" w:rsidRPr="00834FD8">
        <w:rPr>
          <w:rFonts w:ascii="Arial" w:eastAsia="Times New Roman" w:hAnsi="Arial" w:cs="Arial"/>
          <w:lang w:eastAsia="pl-PL"/>
        </w:rPr>
        <w:t xml:space="preserve">jest </w:t>
      </w:r>
      <w:r w:rsidRPr="00834FD8">
        <w:rPr>
          <w:rFonts w:ascii="Arial" w:eastAsia="Times New Roman" w:hAnsi="Arial" w:cs="Arial"/>
          <w:lang w:eastAsia="pl-PL"/>
        </w:rPr>
        <w:t xml:space="preserve">zobowiązany do </w:t>
      </w:r>
      <w:r w:rsidR="008B7032" w:rsidRPr="00834FD8">
        <w:rPr>
          <w:rFonts w:ascii="Arial" w:eastAsia="Times New Roman" w:hAnsi="Arial" w:cs="Arial"/>
          <w:lang w:eastAsia="pl-PL"/>
        </w:rPr>
        <w:t>przygotowa</w:t>
      </w:r>
      <w:r w:rsidRPr="00834FD8">
        <w:rPr>
          <w:rFonts w:ascii="Arial" w:eastAsia="Times New Roman" w:hAnsi="Arial" w:cs="Arial"/>
          <w:lang w:eastAsia="pl-PL"/>
        </w:rPr>
        <w:t>nia</w:t>
      </w:r>
      <w:r w:rsidR="008B7032" w:rsidRPr="00834FD8">
        <w:rPr>
          <w:rFonts w:ascii="Arial" w:eastAsia="Times New Roman" w:hAnsi="Arial" w:cs="Arial"/>
          <w:lang w:eastAsia="pl-PL"/>
        </w:rPr>
        <w:t xml:space="preserve"> wizualizacj</w:t>
      </w:r>
      <w:r w:rsidRPr="00834FD8">
        <w:rPr>
          <w:rFonts w:ascii="Arial" w:eastAsia="Times New Roman" w:hAnsi="Arial" w:cs="Arial"/>
          <w:lang w:eastAsia="pl-PL"/>
        </w:rPr>
        <w:t xml:space="preserve">i </w:t>
      </w:r>
      <w:r w:rsidR="008B7032" w:rsidRPr="00834FD8">
        <w:rPr>
          <w:rFonts w:ascii="Arial" w:eastAsia="Times New Roman" w:hAnsi="Arial" w:cs="Arial"/>
          <w:lang w:eastAsia="pl-PL"/>
        </w:rPr>
        <w:t>aranżacji wnętrz dla poszczególnych pomieszczeń, oddziałów, pięter i budynków</w:t>
      </w:r>
      <w:r w:rsidR="001D6BCB" w:rsidRPr="00834FD8">
        <w:rPr>
          <w:rFonts w:ascii="Arial" w:eastAsia="Times New Roman" w:hAnsi="Arial" w:cs="Arial"/>
          <w:lang w:eastAsia="pl-PL"/>
        </w:rPr>
        <w:t xml:space="preserve"> zgodnie ze Specyfikacjami Technicznymi</w:t>
      </w:r>
      <w:r w:rsidR="008B7032" w:rsidRPr="00834FD8">
        <w:rPr>
          <w:rFonts w:ascii="Arial" w:eastAsia="Times New Roman" w:hAnsi="Arial" w:cs="Arial"/>
          <w:lang w:eastAsia="pl-PL"/>
        </w:rPr>
        <w:t>. W</w:t>
      </w:r>
      <w:r w:rsidR="00337D19" w:rsidRPr="00834FD8">
        <w:rPr>
          <w:rFonts w:ascii="Arial" w:eastAsia="Times New Roman" w:hAnsi="Arial" w:cs="Arial"/>
          <w:lang w:eastAsia="pl-PL"/>
        </w:rPr>
        <w:t> </w:t>
      </w:r>
      <w:r w:rsidR="008B7032" w:rsidRPr="00834FD8">
        <w:rPr>
          <w:rFonts w:ascii="Arial" w:eastAsia="Times New Roman" w:hAnsi="Arial" w:cs="Arial"/>
          <w:lang w:eastAsia="pl-PL"/>
        </w:rPr>
        <w:t>wizualizacji należy wskazać konkretne modele i typy materiałów jakie mają być zastosowane w pracach wykończeniowych.</w:t>
      </w:r>
      <w:r w:rsidR="00FE0DA9" w:rsidRPr="00834FD8">
        <w:t xml:space="preserve"> </w:t>
      </w:r>
      <w:r w:rsidR="00FE0DA9" w:rsidRPr="00834FD8">
        <w:rPr>
          <w:rFonts w:ascii="Arial" w:eastAsia="Times New Roman" w:hAnsi="Arial" w:cs="Arial"/>
          <w:lang w:eastAsia="pl-PL"/>
        </w:rPr>
        <w:t xml:space="preserve">Wykonawca </w:t>
      </w:r>
      <w:r w:rsidR="001D6BCB" w:rsidRPr="00834FD8">
        <w:rPr>
          <w:rFonts w:ascii="Arial" w:eastAsia="Times New Roman" w:hAnsi="Arial" w:cs="Arial"/>
          <w:lang w:eastAsia="pl-PL"/>
        </w:rPr>
        <w:t xml:space="preserve">jest </w:t>
      </w:r>
      <w:r w:rsidR="00FE0DA9" w:rsidRPr="00834FD8">
        <w:rPr>
          <w:rFonts w:ascii="Arial" w:eastAsia="Times New Roman" w:hAnsi="Arial" w:cs="Arial"/>
          <w:lang w:eastAsia="pl-PL"/>
        </w:rPr>
        <w:t xml:space="preserve">zobowiązany do przedłożenia próbek </w:t>
      </w:r>
      <w:r w:rsidR="00834FD8" w:rsidRPr="00834FD8">
        <w:rPr>
          <w:rFonts w:ascii="Arial" w:eastAsia="Times New Roman" w:hAnsi="Arial" w:cs="Arial"/>
          <w:lang w:eastAsia="pl-PL"/>
        </w:rPr>
        <w:t xml:space="preserve">Materiałowych”. Wykonawca jest zobowiązany do zrealizowania prototypu pomieszczenia wraz z wyposażeniem (1 sala pacjenta i 1 sala operacyjna) w skali 1:1 w miejscu docelowego wbudowania zgodnie ze Specyfikacjami Technicznymi lub w innym miejscu spełniającym założenia projektowe. Sposób realizacji prac związanych z prototypem będzie ustalany każdorazowo z Zamawiającym. Celem wykonania prototypu jest sprawdzenie, czy Materiały i Urządzenia przewidziane do wbudowania w danym elemencie Robót odpowiadają Dokumentacji Projektowej i założeniom Projektanta i Zamawiającego w zakresie docelowego efektu, jakości oraz </w:t>
      </w:r>
      <w:proofErr w:type="spellStart"/>
      <w:r w:rsidR="00834FD8" w:rsidRPr="00834FD8">
        <w:rPr>
          <w:rFonts w:ascii="Arial" w:eastAsia="Times New Roman" w:hAnsi="Arial" w:cs="Arial"/>
          <w:lang w:eastAsia="pl-PL"/>
        </w:rPr>
        <w:t>funkcjonalności.</w:t>
      </w:r>
      <w:r w:rsidR="00FE0DA9" w:rsidRPr="00834FD8">
        <w:rPr>
          <w:rFonts w:ascii="Arial" w:eastAsia="Times New Roman" w:hAnsi="Arial" w:cs="Arial"/>
          <w:lang w:eastAsia="pl-PL"/>
        </w:rPr>
        <w:t>materiałów</w:t>
      </w:r>
      <w:proofErr w:type="spellEnd"/>
      <w:r w:rsidR="00FE0DA9" w:rsidRPr="00834FD8">
        <w:rPr>
          <w:rFonts w:ascii="Arial" w:eastAsia="Times New Roman" w:hAnsi="Arial" w:cs="Arial"/>
          <w:lang w:eastAsia="pl-PL"/>
        </w:rPr>
        <w:t xml:space="preserve">, które mają być użyte podczas realizacji. Brak przedłożenia takich próbek może skutkować brakiem akceptacji materiałów zgłoszonych tylko na podstawie „Kart </w:t>
      </w:r>
    </w:p>
    <w:p w14:paraId="0B95EB95" w14:textId="77777777" w:rsidR="005B63F3" w:rsidRPr="00834FD8" w:rsidRDefault="005B63F3" w:rsidP="005B63F3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117B7572" w14:textId="4D4BA527" w:rsidR="005B63F3" w:rsidRPr="00834FD8" w:rsidRDefault="005B63F3" w:rsidP="005B63F3">
      <w:pPr>
        <w:pStyle w:val="Akapitzlist"/>
        <w:numPr>
          <w:ilvl w:val="0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/>
          <w:lang w:eastAsia="pl-PL"/>
        </w:rPr>
      </w:pPr>
      <w:r w:rsidRPr="00834FD8">
        <w:rPr>
          <w:rFonts w:ascii="Arial" w:eastAsia="Times New Roman" w:hAnsi="Arial" w:cs="Arial"/>
          <w:b/>
          <w:lang w:eastAsia="pl-PL"/>
        </w:rPr>
        <w:t>Hierarchia ważności dokumentów</w:t>
      </w:r>
    </w:p>
    <w:p w14:paraId="6A0BA614" w14:textId="0E04B851" w:rsidR="00AF6907" w:rsidRPr="00834FD8" w:rsidRDefault="00AF6907" w:rsidP="00AF6907">
      <w:pPr>
        <w:pStyle w:val="Akapitzlist"/>
        <w:numPr>
          <w:ilvl w:val="1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Umowa wraz z załącznikami’</w:t>
      </w:r>
    </w:p>
    <w:p w14:paraId="661FBD23" w14:textId="1BC9212A" w:rsidR="00AF6907" w:rsidRPr="00834FD8" w:rsidRDefault="00AF6907" w:rsidP="00AF6907">
      <w:pPr>
        <w:pStyle w:val="Akapitzlist"/>
        <w:numPr>
          <w:ilvl w:val="1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Dokumentacja projektowa</w:t>
      </w:r>
    </w:p>
    <w:p w14:paraId="0E09F704" w14:textId="2E4BBFF7" w:rsidR="00AF6907" w:rsidRPr="00834FD8" w:rsidRDefault="00AF6907" w:rsidP="00AF6907">
      <w:pPr>
        <w:pStyle w:val="Akapitzlist"/>
        <w:numPr>
          <w:ilvl w:val="1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Specyfikacje</w:t>
      </w:r>
    </w:p>
    <w:p w14:paraId="2B102F0A" w14:textId="669B38B1" w:rsidR="00AF6907" w:rsidRPr="00834FD8" w:rsidRDefault="00AF6907" w:rsidP="00AF6907">
      <w:pPr>
        <w:pStyle w:val="Akapitzlist"/>
        <w:numPr>
          <w:ilvl w:val="1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lastRenderedPageBreak/>
        <w:t>Ogłoszenie o zamówieniu wraz z załącznikami</w:t>
      </w:r>
    </w:p>
    <w:p w14:paraId="291AB65E" w14:textId="5F579BD9" w:rsidR="00AF6907" w:rsidRPr="00834FD8" w:rsidRDefault="00AF6907" w:rsidP="00006FA2">
      <w:pPr>
        <w:pStyle w:val="Akapitzlist"/>
        <w:numPr>
          <w:ilvl w:val="1"/>
          <w:numId w:val="32"/>
        </w:numPr>
        <w:spacing w:after="0" w:line="24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834FD8">
        <w:rPr>
          <w:rFonts w:ascii="Arial" w:eastAsia="Times New Roman" w:hAnsi="Arial" w:cs="Arial"/>
          <w:bCs/>
          <w:lang w:eastAsia="pl-PL"/>
        </w:rPr>
        <w:t>Oferta Wykonawcy wraz z pozostałymi załącznikami</w:t>
      </w:r>
    </w:p>
    <w:p w14:paraId="2284985F" w14:textId="5E19C5F3" w:rsidR="00AE7FF4" w:rsidRPr="00437881" w:rsidRDefault="005B63F3" w:rsidP="00437881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834FD8">
        <w:rPr>
          <w:rFonts w:ascii="Arial" w:eastAsia="Times New Roman" w:hAnsi="Arial" w:cs="Arial"/>
          <w:lang w:eastAsia="pl-PL"/>
        </w:rPr>
        <w:br/>
      </w:r>
    </w:p>
    <w:sectPr w:rsidR="00AE7FF4" w:rsidRPr="004378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335C4" w14:textId="77777777" w:rsidR="006345B7" w:rsidRDefault="006345B7" w:rsidP="00E66865">
      <w:pPr>
        <w:spacing w:after="0" w:line="240" w:lineRule="auto"/>
      </w:pPr>
      <w:r>
        <w:separator/>
      </w:r>
    </w:p>
  </w:endnote>
  <w:endnote w:type="continuationSeparator" w:id="0">
    <w:p w14:paraId="0B069E38" w14:textId="77777777" w:rsidR="006345B7" w:rsidRDefault="006345B7" w:rsidP="00E6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2AF59" w14:textId="77777777" w:rsidR="007B3A09" w:rsidRDefault="007B3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AD7B2" w14:textId="0B9065B4" w:rsidR="00163A54" w:rsidRPr="00163A54" w:rsidRDefault="00163A54" w:rsidP="00163A54">
    <w:pPr>
      <w:jc w:val="both"/>
      <w:rPr>
        <w:rFonts w:cstheme="minorHAnsi"/>
        <w:b/>
        <w:bCs/>
        <w:sz w:val="18"/>
        <w:szCs w:val="18"/>
      </w:rPr>
    </w:pPr>
    <w:r w:rsidRPr="00522205">
      <w:rPr>
        <w:rFonts w:cstheme="minorHAnsi"/>
        <w:sz w:val="18"/>
        <w:szCs w:val="18"/>
      </w:rPr>
      <w:t>„Podniesienie jakości usług zdrowotnych oraz zwiększenie dostępu do usług medycznych (</w:t>
    </w:r>
    <w:r>
      <w:rPr>
        <w:rFonts w:cstheme="minorHAnsi"/>
        <w:sz w:val="18"/>
        <w:szCs w:val="18"/>
      </w:rPr>
      <w:t xml:space="preserve">budowa, </w:t>
    </w:r>
    <w:r w:rsidRPr="00522205">
      <w:rPr>
        <w:rFonts w:cstheme="minorHAnsi"/>
        <w:sz w:val="18"/>
        <w:szCs w:val="18"/>
      </w:rPr>
      <w:t xml:space="preserve">przebudowa i rozbudowa budynków nr </w:t>
    </w:r>
    <w:r>
      <w:rPr>
        <w:rFonts w:cstheme="minorHAnsi"/>
        <w:sz w:val="18"/>
        <w:szCs w:val="18"/>
      </w:rPr>
      <w:t>B</w:t>
    </w:r>
    <w:r w:rsidRPr="00522205">
      <w:rPr>
        <w:rFonts w:cstheme="minorHAnsi"/>
        <w:sz w:val="18"/>
        <w:szCs w:val="18"/>
      </w:rPr>
      <w:t xml:space="preserve">4, </w:t>
    </w:r>
    <w:r>
      <w:rPr>
        <w:rFonts w:cstheme="minorHAnsi"/>
        <w:sz w:val="18"/>
        <w:szCs w:val="18"/>
      </w:rPr>
      <w:t>B</w:t>
    </w:r>
    <w:r w:rsidRPr="00522205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>A</w:t>
    </w:r>
    <w:r w:rsidRPr="00522205">
      <w:rPr>
        <w:rFonts w:cstheme="minorHAnsi"/>
        <w:sz w:val="18"/>
        <w:szCs w:val="18"/>
      </w:rPr>
      <w:t>, budynk</w:t>
    </w:r>
    <w:r>
      <w:rPr>
        <w:rFonts w:cstheme="minorHAnsi"/>
        <w:sz w:val="18"/>
        <w:szCs w:val="18"/>
      </w:rPr>
      <w:t>ów</w:t>
    </w:r>
    <w:r w:rsidRPr="00522205">
      <w:rPr>
        <w:rFonts w:cstheme="minorHAnsi"/>
        <w:sz w:val="18"/>
        <w:szCs w:val="18"/>
      </w:rPr>
      <w:t xml:space="preserve"> techniczn</w:t>
    </w:r>
    <w:r>
      <w:rPr>
        <w:rFonts w:cstheme="minorHAnsi"/>
        <w:sz w:val="18"/>
        <w:szCs w:val="18"/>
      </w:rPr>
      <w:t>ych</w:t>
    </w:r>
    <w:r w:rsidRPr="00522205">
      <w:rPr>
        <w:rFonts w:cstheme="minorHAnsi"/>
        <w:sz w:val="18"/>
        <w:szCs w:val="18"/>
      </w:rPr>
      <w:t xml:space="preserve"> oraz zagospodarowani</w:t>
    </w:r>
    <w:r>
      <w:rPr>
        <w:rFonts w:cstheme="minorHAnsi"/>
        <w:sz w:val="18"/>
        <w:szCs w:val="18"/>
      </w:rPr>
      <w:t>a</w:t>
    </w:r>
    <w:r w:rsidRPr="00522205">
      <w:rPr>
        <w:rFonts w:cstheme="minorHAnsi"/>
        <w:sz w:val="18"/>
        <w:szCs w:val="18"/>
      </w:rPr>
      <w:t xml:space="preserve"> terenu)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 xml:space="preserve">ojewódzkim </w:t>
    </w:r>
    <w:r>
      <w:rPr>
        <w:rFonts w:cstheme="minorHAnsi"/>
        <w:sz w:val="18"/>
        <w:szCs w:val="18"/>
      </w:rPr>
      <w:t>S</w:t>
    </w:r>
    <w:r w:rsidRPr="00522205">
      <w:rPr>
        <w:rFonts w:cstheme="minorHAnsi"/>
        <w:sz w:val="18"/>
        <w:szCs w:val="18"/>
      </w:rPr>
      <w:t xml:space="preserve">zpitalu </w:t>
    </w:r>
    <w:r>
      <w:rPr>
        <w:rFonts w:cstheme="minorHAnsi"/>
        <w:sz w:val="18"/>
        <w:szCs w:val="18"/>
      </w:rPr>
      <w:t>S</w:t>
    </w:r>
    <w:r w:rsidRPr="00522205">
      <w:rPr>
        <w:rFonts w:cstheme="minorHAnsi"/>
        <w:sz w:val="18"/>
        <w:szCs w:val="18"/>
      </w:rPr>
      <w:t xml:space="preserve">pecjalistycznym im. Bł. Ks. J. Popiełuszki we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>łocławku</w:t>
    </w:r>
    <w:r w:rsidRPr="00522205">
      <w:rPr>
        <w:rFonts w:cstheme="minorHAnsi"/>
        <w:b/>
        <w:bCs/>
        <w:sz w:val="18"/>
        <w:szCs w:val="18"/>
      </w:rPr>
      <w:t xml:space="preserve"> – </w:t>
    </w:r>
    <w:r>
      <w:rPr>
        <w:rFonts w:cstheme="minorHAnsi"/>
        <w:b/>
        <w:bCs/>
        <w:sz w:val="18"/>
        <w:szCs w:val="18"/>
      </w:rPr>
      <w:t>ETAP I</w:t>
    </w:r>
    <w:r w:rsidRPr="00522205">
      <w:rPr>
        <w:rFonts w:cstheme="minorHAnsi"/>
        <w:b/>
        <w:bCs/>
        <w:sz w:val="18"/>
        <w:szCs w:val="18"/>
      </w:rPr>
      <w:t xml:space="preserve"> inwestycji”</w:t>
    </w:r>
    <w:r>
      <w:rPr>
        <w:rFonts w:cstheme="minorHAnsi"/>
        <w:b/>
        <w:bCs/>
        <w:sz w:val="18"/>
        <w:szCs w:val="18"/>
      </w:rPr>
      <w:t xml:space="preserve">. </w:t>
    </w:r>
    <w:r>
      <w:rPr>
        <w:rFonts w:ascii="Calibri" w:hAnsi="Calibri" w:cs="Calibri"/>
        <w:i/>
        <w:sz w:val="18"/>
        <w:szCs w:val="18"/>
      </w:rPr>
      <w:t xml:space="preserve">Zadanie </w:t>
    </w:r>
    <w:r w:rsidRPr="008D6F8E">
      <w:rPr>
        <w:rFonts w:ascii="Calibri" w:hAnsi="Calibri" w:cs="Calibri"/>
        <w:i/>
        <w:sz w:val="18"/>
        <w:szCs w:val="18"/>
      </w:rPr>
      <w:t>jest współfinansowan</w:t>
    </w:r>
    <w:r>
      <w:rPr>
        <w:rFonts w:ascii="Calibri" w:hAnsi="Calibri" w:cs="Calibri"/>
        <w:i/>
        <w:sz w:val="18"/>
        <w:szCs w:val="18"/>
      </w:rPr>
      <w:t>e</w:t>
    </w:r>
    <w:r w:rsidRPr="008D6F8E">
      <w:rPr>
        <w:rFonts w:ascii="Calibri" w:hAnsi="Calibri" w:cs="Calibri"/>
        <w:i/>
        <w:sz w:val="18"/>
        <w:szCs w:val="18"/>
      </w:rPr>
      <w:t xml:space="preserve"> ze środków Europejskiego Funduszu Rozwoju Regionalnego w ramach RPO WK-P na lata 2014-2020.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B6C38" w14:textId="77777777" w:rsidR="007B3A09" w:rsidRDefault="007B3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17B5F" w14:textId="77777777" w:rsidR="006345B7" w:rsidRDefault="006345B7" w:rsidP="00E66865">
      <w:pPr>
        <w:spacing w:after="0" w:line="240" w:lineRule="auto"/>
      </w:pPr>
      <w:r>
        <w:separator/>
      </w:r>
    </w:p>
  </w:footnote>
  <w:footnote w:type="continuationSeparator" w:id="0">
    <w:p w14:paraId="4F98558A" w14:textId="77777777" w:rsidR="006345B7" w:rsidRDefault="006345B7" w:rsidP="00E66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6DB4C" w14:textId="77777777" w:rsidR="007B3A09" w:rsidRDefault="007B3A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6C0DF" w14:textId="77777777" w:rsidR="005C6B8D" w:rsidRPr="00867751" w:rsidRDefault="00163A54" w:rsidP="005C6B8D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 w:rsidRPr="005C6B8D">
      <w:t xml:space="preserve"> </w:t>
    </w:r>
    <w:r w:rsidR="005C6B8D" w:rsidRPr="009A091E">
      <w:rPr>
        <w:noProof/>
      </w:rPr>
      <w:drawing>
        <wp:inline distT="0" distB="0" distL="0" distR="0" wp14:anchorId="75ED0BAC" wp14:editId="21E5BEDF">
          <wp:extent cx="1112520" cy="5867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6B8D" w:rsidRPr="009A091E">
      <w:rPr>
        <w:noProof/>
      </w:rPr>
      <w:drawing>
        <wp:inline distT="0" distB="0" distL="0" distR="0" wp14:anchorId="05D82E62" wp14:editId="51781003">
          <wp:extent cx="164592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6B8D" w:rsidRPr="009A091E">
      <w:rPr>
        <w:noProof/>
      </w:rPr>
      <w:drawing>
        <wp:inline distT="0" distB="0" distL="0" distR="0" wp14:anchorId="060B1597" wp14:editId="7247F4CE">
          <wp:extent cx="1531620" cy="5029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6B8D" w:rsidRPr="009A091E">
      <w:rPr>
        <w:noProof/>
      </w:rPr>
      <w:drawing>
        <wp:inline distT="0" distB="0" distL="0" distR="0" wp14:anchorId="4D877075" wp14:editId="5FF20873">
          <wp:extent cx="1386840" cy="449580"/>
          <wp:effectExtent l="0" t="0" r="381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8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23B135" w14:textId="77777777" w:rsidR="007B3A09" w:rsidRDefault="005C6B8D" w:rsidP="005C6B8D">
    <w:pPr>
      <w:pStyle w:val="Nagwek"/>
      <w:jc w:val="right"/>
      <w:rPr>
        <w:sz w:val="20"/>
        <w:szCs w:val="20"/>
      </w:rPr>
    </w:pPr>
    <w:r w:rsidRPr="00437881">
      <w:rPr>
        <w:sz w:val="20"/>
        <w:szCs w:val="20"/>
      </w:rPr>
      <w:t>ZP/</w:t>
    </w:r>
    <w:r w:rsidR="00437881">
      <w:rPr>
        <w:sz w:val="20"/>
        <w:szCs w:val="20"/>
      </w:rPr>
      <w:t>03</w:t>
    </w:r>
    <w:r w:rsidRPr="00437881">
      <w:rPr>
        <w:sz w:val="20"/>
        <w:szCs w:val="20"/>
      </w:rPr>
      <w:t xml:space="preserve">/20   </w:t>
    </w:r>
  </w:p>
  <w:p w14:paraId="4FD59E4C" w14:textId="360E5D72" w:rsidR="00E66865" w:rsidRPr="00437881" w:rsidRDefault="005C6B8D" w:rsidP="005C6B8D">
    <w:pPr>
      <w:pStyle w:val="Nagwek"/>
      <w:jc w:val="right"/>
      <w:rPr>
        <w:sz w:val="20"/>
        <w:szCs w:val="20"/>
      </w:rPr>
    </w:pPr>
    <w:r w:rsidRPr="00437881">
      <w:rPr>
        <w:sz w:val="20"/>
        <w:szCs w:val="20"/>
      </w:rPr>
      <w:t xml:space="preserve">Załącznik nr </w:t>
    </w:r>
    <w:r w:rsidR="002E1581">
      <w:rPr>
        <w:sz w:val="20"/>
        <w:szCs w:val="20"/>
      </w:rPr>
      <w:t>3</w:t>
    </w:r>
    <w:r w:rsidRPr="00437881">
      <w:rPr>
        <w:sz w:val="20"/>
        <w:szCs w:val="20"/>
      </w:rPr>
      <w:t xml:space="preserve"> do Umowy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77ECB" w14:textId="77777777" w:rsidR="007B3A09" w:rsidRDefault="007B3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064B4"/>
    <w:multiLevelType w:val="hybridMultilevel"/>
    <w:tmpl w:val="230E3D50"/>
    <w:lvl w:ilvl="0" w:tplc="AB044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1475"/>
    <w:multiLevelType w:val="hybridMultilevel"/>
    <w:tmpl w:val="ACB0636A"/>
    <w:lvl w:ilvl="0" w:tplc="7D468042">
      <w:start w:val="1"/>
      <w:numFmt w:val="decimal"/>
      <w:lvlText w:val="%1."/>
      <w:lvlJc w:val="left"/>
      <w:pPr>
        <w:ind w:left="720" w:hanging="360"/>
      </w:pPr>
      <w:rPr>
        <w:rFonts w:eastAsia="ヒラギノ角ゴ Pro W3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87319"/>
    <w:multiLevelType w:val="multilevel"/>
    <w:tmpl w:val="C5002E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63A0A50"/>
    <w:multiLevelType w:val="hybridMultilevel"/>
    <w:tmpl w:val="990E2050"/>
    <w:lvl w:ilvl="0" w:tplc="4E3CB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3015B"/>
    <w:multiLevelType w:val="hybridMultilevel"/>
    <w:tmpl w:val="8FB6C0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F5615E1"/>
    <w:multiLevelType w:val="hybridMultilevel"/>
    <w:tmpl w:val="3D66E2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C80B59"/>
    <w:multiLevelType w:val="multilevel"/>
    <w:tmpl w:val="F29E2878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240"/>
      </w:pPr>
      <w:rPr>
        <w:rFonts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7" w15:restartNumberingAfterBreak="0">
    <w:nsid w:val="10F0694F"/>
    <w:multiLevelType w:val="multilevel"/>
    <w:tmpl w:val="85EE70A0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40"/>
        </w:tabs>
        <w:ind w:left="540" w:hanging="240"/>
      </w:pPr>
      <w:rPr>
        <w:rFonts w:ascii="Times New Roman" w:hAnsi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142F7C29"/>
    <w:multiLevelType w:val="multilevel"/>
    <w:tmpl w:val="FB0C98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156506A0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C0A21"/>
    <w:multiLevelType w:val="hybridMultilevel"/>
    <w:tmpl w:val="7198540E"/>
    <w:lvl w:ilvl="0" w:tplc="CC72D3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8C1BAA"/>
    <w:multiLevelType w:val="hybridMultilevel"/>
    <w:tmpl w:val="21F41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C23AC"/>
    <w:multiLevelType w:val="hybridMultilevel"/>
    <w:tmpl w:val="73C4881A"/>
    <w:lvl w:ilvl="0" w:tplc="331ABF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ED2E4C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2B03C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ED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6A838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9C4ACD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BC1AA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ACAD2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8C5A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382132"/>
    <w:multiLevelType w:val="hybridMultilevel"/>
    <w:tmpl w:val="7C02E5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54177"/>
    <w:multiLevelType w:val="multilevel"/>
    <w:tmpl w:val="42DC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0222872"/>
    <w:multiLevelType w:val="multilevel"/>
    <w:tmpl w:val="EA16DA5E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6" w15:restartNumberingAfterBreak="0">
    <w:nsid w:val="491A398B"/>
    <w:multiLevelType w:val="hybridMultilevel"/>
    <w:tmpl w:val="20E089E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30102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52D1B"/>
    <w:multiLevelType w:val="multilevel"/>
    <w:tmpl w:val="EAE63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Arial" w:hAnsi="Arial" w:cs="Arial" w:hint="default"/>
        <w:color w:val="auto"/>
      </w:rPr>
    </w:lvl>
  </w:abstractNum>
  <w:abstractNum w:abstractNumId="19" w15:restartNumberingAfterBreak="0">
    <w:nsid w:val="5C97594E"/>
    <w:multiLevelType w:val="hybridMultilevel"/>
    <w:tmpl w:val="07D61214"/>
    <w:lvl w:ilvl="0" w:tplc="27EC03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EFD43CB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815822"/>
    <w:multiLevelType w:val="hybridMultilevel"/>
    <w:tmpl w:val="2BFCB4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37F12"/>
    <w:multiLevelType w:val="hybridMultilevel"/>
    <w:tmpl w:val="71AA03A2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  <w:b w:val="0"/>
        <w:bCs w:val="0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2" w15:restartNumberingAfterBreak="0">
    <w:nsid w:val="610552C0"/>
    <w:multiLevelType w:val="hybridMultilevel"/>
    <w:tmpl w:val="ECE24D76"/>
    <w:lvl w:ilvl="0" w:tplc="0756A8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A713697"/>
    <w:multiLevelType w:val="hybridMultilevel"/>
    <w:tmpl w:val="F80A5466"/>
    <w:lvl w:ilvl="0" w:tplc="D7EAD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F27D79"/>
    <w:multiLevelType w:val="multilevel"/>
    <w:tmpl w:val="C9206D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5" w15:restartNumberingAfterBreak="0">
    <w:nsid w:val="78C0383B"/>
    <w:multiLevelType w:val="hybridMultilevel"/>
    <w:tmpl w:val="72CC96EA"/>
    <w:lvl w:ilvl="0" w:tplc="0415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6" w15:restartNumberingAfterBreak="0">
    <w:nsid w:val="7F3C6534"/>
    <w:multiLevelType w:val="multilevel"/>
    <w:tmpl w:val="375879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20"/>
  </w:num>
  <w:num w:numId="4">
    <w:abstractNumId w:val="4"/>
  </w:num>
  <w:num w:numId="5">
    <w:abstractNumId w:val="25"/>
  </w:num>
  <w:num w:numId="6">
    <w:abstractNumId w:val="21"/>
  </w:num>
  <w:num w:numId="7">
    <w:abstractNumId w:val="12"/>
  </w:num>
  <w:num w:numId="8">
    <w:abstractNumId w:val="10"/>
  </w:num>
  <w:num w:numId="9">
    <w:abstractNumId w:val="7"/>
  </w:num>
  <w:num w:numId="10">
    <w:abstractNumId w:val="26"/>
  </w:num>
  <w:num w:numId="11">
    <w:abstractNumId w:val="3"/>
  </w:num>
  <w:num w:numId="12">
    <w:abstractNumId w:val="13"/>
  </w:num>
  <w:num w:numId="13">
    <w:abstractNumId w:val="17"/>
  </w:num>
  <w:num w:numId="14">
    <w:abstractNumId w:val="9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"/>
  </w:num>
  <w:num w:numId="29">
    <w:abstractNumId w:val="23"/>
  </w:num>
  <w:num w:numId="30">
    <w:abstractNumId w:val="0"/>
  </w:num>
  <w:num w:numId="31">
    <w:abstractNumId w:val="22"/>
  </w:num>
  <w:num w:numId="32">
    <w:abstractNumId w:val="18"/>
  </w:num>
  <w:num w:numId="33">
    <w:abstractNumId w:val="11"/>
  </w:num>
  <w:num w:numId="34">
    <w:abstractNumId w:val="5"/>
  </w:num>
  <w:num w:numId="35">
    <w:abstractNumId w:val="24"/>
  </w:num>
  <w:num w:numId="36">
    <w:abstractNumId w:val="6"/>
  </w:num>
  <w:num w:numId="37">
    <w:abstractNumId w:val="19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F4"/>
    <w:rsid w:val="00006FA2"/>
    <w:rsid w:val="00025EF6"/>
    <w:rsid w:val="000C26D5"/>
    <w:rsid w:val="000C746E"/>
    <w:rsid w:val="000E21D0"/>
    <w:rsid w:val="000F6C9C"/>
    <w:rsid w:val="000F7251"/>
    <w:rsid w:val="00117056"/>
    <w:rsid w:val="00123B3D"/>
    <w:rsid w:val="0013458D"/>
    <w:rsid w:val="00147964"/>
    <w:rsid w:val="00163A54"/>
    <w:rsid w:val="001824D9"/>
    <w:rsid w:val="00190663"/>
    <w:rsid w:val="001A204E"/>
    <w:rsid w:val="001D6BCB"/>
    <w:rsid w:val="001D79D4"/>
    <w:rsid w:val="001E49BB"/>
    <w:rsid w:val="001F444D"/>
    <w:rsid w:val="0020580F"/>
    <w:rsid w:val="002305F8"/>
    <w:rsid w:val="0024421E"/>
    <w:rsid w:val="002570E9"/>
    <w:rsid w:val="00291CB7"/>
    <w:rsid w:val="002C0DBB"/>
    <w:rsid w:val="002D3757"/>
    <w:rsid w:val="002E1581"/>
    <w:rsid w:val="003003F0"/>
    <w:rsid w:val="00316815"/>
    <w:rsid w:val="00337D19"/>
    <w:rsid w:val="003977F7"/>
    <w:rsid w:val="003A3FE8"/>
    <w:rsid w:val="003C6666"/>
    <w:rsid w:val="003D350E"/>
    <w:rsid w:val="003F02B3"/>
    <w:rsid w:val="003F5AA2"/>
    <w:rsid w:val="003F619B"/>
    <w:rsid w:val="00416415"/>
    <w:rsid w:val="00437881"/>
    <w:rsid w:val="0045148B"/>
    <w:rsid w:val="00457E27"/>
    <w:rsid w:val="004752F5"/>
    <w:rsid w:val="004D26E1"/>
    <w:rsid w:val="004E6F4B"/>
    <w:rsid w:val="005136F5"/>
    <w:rsid w:val="00532408"/>
    <w:rsid w:val="00534356"/>
    <w:rsid w:val="00555F40"/>
    <w:rsid w:val="0055740A"/>
    <w:rsid w:val="00587B4D"/>
    <w:rsid w:val="00590548"/>
    <w:rsid w:val="00591A32"/>
    <w:rsid w:val="005A1A66"/>
    <w:rsid w:val="005B63F3"/>
    <w:rsid w:val="005C6B8D"/>
    <w:rsid w:val="005F43F9"/>
    <w:rsid w:val="00606070"/>
    <w:rsid w:val="00611EEB"/>
    <w:rsid w:val="006345B7"/>
    <w:rsid w:val="006464DB"/>
    <w:rsid w:val="006A3239"/>
    <w:rsid w:val="006C5457"/>
    <w:rsid w:val="006D1F01"/>
    <w:rsid w:val="006D7950"/>
    <w:rsid w:val="006F25D9"/>
    <w:rsid w:val="006F4A9E"/>
    <w:rsid w:val="00714A2B"/>
    <w:rsid w:val="00751BC4"/>
    <w:rsid w:val="00771C25"/>
    <w:rsid w:val="007B3A09"/>
    <w:rsid w:val="007E37B4"/>
    <w:rsid w:val="00827E38"/>
    <w:rsid w:val="00834FD8"/>
    <w:rsid w:val="00844D23"/>
    <w:rsid w:val="008A3119"/>
    <w:rsid w:val="008B7032"/>
    <w:rsid w:val="008C414E"/>
    <w:rsid w:val="00907ADF"/>
    <w:rsid w:val="00936962"/>
    <w:rsid w:val="00957033"/>
    <w:rsid w:val="009679DC"/>
    <w:rsid w:val="009B2E79"/>
    <w:rsid w:val="009F0DDC"/>
    <w:rsid w:val="00A14AD5"/>
    <w:rsid w:val="00A246A6"/>
    <w:rsid w:val="00A34E55"/>
    <w:rsid w:val="00A4697E"/>
    <w:rsid w:val="00A84625"/>
    <w:rsid w:val="00AE7FF4"/>
    <w:rsid w:val="00AF6907"/>
    <w:rsid w:val="00AF747E"/>
    <w:rsid w:val="00B1372A"/>
    <w:rsid w:val="00B17E5B"/>
    <w:rsid w:val="00B201BE"/>
    <w:rsid w:val="00B2572D"/>
    <w:rsid w:val="00B86C06"/>
    <w:rsid w:val="00B94B68"/>
    <w:rsid w:val="00BC165F"/>
    <w:rsid w:val="00BC2CC9"/>
    <w:rsid w:val="00C31BD1"/>
    <w:rsid w:val="00C432AB"/>
    <w:rsid w:val="00CC3E35"/>
    <w:rsid w:val="00CD3869"/>
    <w:rsid w:val="00CF73D7"/>
    <w:rsid w:val="00D33FC7"/>
    <w:rsid w:val="00D53ED7"/>
    <w:rsid w:val="00DB273F"/>
    <w:rsid w:val="00DD057F"/>
    <w:rsid w:val="00DD4EEA"/>
    <w:rsid w:val="00E66865"/>
    <w:rsid w:val="00E76A7D"/>
    <w:rsid w:val="00E85DF4"/>
    <w:rsid w:val="00ED59F5"/>
    <w:rsid w:val="00F0463D"/>
    <w:rsid w:val="00F26CD8"/>
    <w:rsid w:val="00F706D3"/>
    <w:rsid w:val="00F70B69"/>
    <w:rsid w:val="00F93376"/>
    <w:rsid w:val="00FC0683"/>
    <w:rsid w:val="00FE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64E8"/>
  <w15:docId w15:val="{6DF3A82A-F1B1-44C3-ABAA-348D1010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FF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11EEB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B7032"/>
  </w:style>
  <w:style w:type="paragraph" w:styleId="Nagwek">
    <w:name w:val="header"/>
    <w:basedOn w:val="Normalny"/>
    <w:link w:val="Nagwek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865"/>
  </w:style>
  <w:style w:type="paragraph" w:styleId="Stopka">
    <w:name w:val="footer"/>
    <w:basedOn w:val="Normalny"/>
    <w:link w:val="Stopka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865"/>
  </w:style>
  <w:style w:type="character" w:styleId="Odwoaniedokomentarza">
    <w:name w:val="annotation reference"/>
    <w:basedOn w:val="Domylnaczcionkaakapitu"/>
    <w:uiPriority w:val="99"/>
    <w:semiHidden/>
    <w:rsid w:val="00D53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53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ED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14AD5"/>
    <w:pPr>
      <w:suppressAutoHyphens/>
      <w:spacing w:after="0" w:line="240" w:lineRule="auto"/>
      <w:ind w:left="285"/>
      <w:jc w:val="both"/>
    </w:pPr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4AD5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paragraph" w:customStyle="1" w:styleId="Default">
    <w:name w:val="Default"/>
    <w:rsid w:val="001906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E4919-31EA-4E99-A7B5-3F3B712E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3352</Words>
  <Characters>20117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Struzinski Michal</cp:lastModifiedBy>
  <cp:revision>7</cp:revision>
  <cp:lastPrinted>2014-09-26T10:52:00Z</cp:lastPrinted>
  <dcterms:created xsi:type="dcterms:W3CDTF">2020-06-09T10:12:00Z</dcterms:created>
  <dcterms:modified xsi:type="dcterms:W3CDTF">2020-06-12T14:37:00Z</dcterms:modified>
</cp:coreProperties>
</file>